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39E6D" w14:textId="77777777" w:rsidR="007972CE" w:rsidRDefault="007972CE" w:rsidP="006B1C5F">
      <w:pPr>
        <w:ind w:leftChars="-387" w:left="-851" w:rightChars="-385" w:right="-847" w:firstLineChars="302" w:firstLine="728"/>
        <w:jc w:val="center"/>
        <w:rPr>
          <w:rFonts w:cs="ＭＳ ゴシック"/>
          <w:b/>
          <w:sz w:val="24"/>
          <w:szCs w:val="24"/>
          <w:lang w:val="en-US"/>
        </w:rPr>
      </w:pPr>
    </w:p>
    <w:p w14:paraId="3A38F1F2" w14:textId="77777777" w:rsidR="007972CE" w:rsidRDefault="007972CE" w:rsidP="006B1C5F">
      <w:pPr>
        <w:ind w:leftChars="-387" w:left="-851" w:rightChars="-385" w:right="-847" w:firstLineChars="302" w:firstLine="728"/>
        <w:jc w:val="center"/>
        <w:rPr>
          <w:rFonts w:cs="ＭＳ ゴシック"/>
          <w:b/>
          <w:sz w:val="24"/>
          <w:szCs w:val="24"/>
          <w:lang w:val="en-US"/>
        </w:rPr>
      </w:pPr>
    </w:p>
    <w:p w14:paraId="4F45269B" w14:textId="141C5C0E" w:rsidR="007972CE" w:rsidRDefault="007972CE" w:rsidP="007972CE">
      <w:pPr>
        <w:jc w:val="center"/>
        <w:rPr>
          <w:rFonts w:asciiTheme="majorEastAsia" w:eastAsiaTheme="majorEastAsia" w:hAnsiTheme="majorEastAsia" w:cs="ＭＳ ゴシック"/>
          <w:sz w:val="28"/>
          <w:szCs w:val="28"/>
        </w:rPr>
      </w:pPr>
      <w:r w:rsidRPr="00135E6E">
        <w:rPr>
          <w:rFonts w:hint="eastAsia"/>
          <w:noProof/>
          <w:lang w:val="en-US" w:bidi="ar-SA"/>
        </w:rPr>
        <mc:AlternateContent>
          <mc:Choice Requires="wps">
            <w:drawing>
              <wp:anchor distT="0" distB="0" distL="114300" distR="114300" simplePos="0" relativeHeight="251660296" behindDoc="0" locked="0" layoutInCell="1" allowOverlap="1" wp14:anchorId="1F044839" wp14:editId="58F51320">
                <wp:simplePos x="0" y="0"/>
                <wp:positionH relativeFrom="margin">
                  <wp:posOffset>-238125</wp:posOffset>
                </wp:positionH>
                <wp:positionV relativeFrom="paragraph">
                  <wp:posOffset>-353060</wp:posOffset>
                </wp:positionV>
                <wp:extent cx="5791200" cy="381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560D8C63" w14:textId="5CE4F43C" w:rsidR="007972CE" w:rsidRPr="00D33A1E" w:rsidRDefault="007972CE" w:rsidP="007972CE">
                            <w:pPr>
                              <w:rPr>
                                <w:sz w:val="28"/>
                                <w:szCs w:val="28"/>
                              </w:rPr>
                            </w:pPr>
                            <w:r w:rsidRPr="00D33A1E">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075577">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Pr>
                                <w:rFonts w:ascii="ＭＳ ゴシック" w:eastAsia="ＭＳ ゴシック" w:hAnsi="ＭＳ ゴシック" w:cs="ＭＳ ゴシック" w:hint="eastAsia"/>
                                <w:b/>
                                <w:bCs/>
                                <w:sz w:val="28"/>
                                <w:szCs w:val="28"/>
                              </w:rPr>
                              <w:t>７</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44839" id="正方形/長方形 1" o:spid="_x0000_s1026" style="position:absolute;left:0;text-align:left;margin-left:-18.75pt;margin-top:-27.8pt;width:456pt;height:30pt;z-index:251660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" fillcolor="window" stroked="f" strokeweight="2pt">
                <v:textbox>
                  <w:txbxContent>
                    <w:p w14:paraId="560D8C63" w14:textId="5CE4F43C" w:rsidR="007972CE" w:rsidRPr="00D33A1E" w:rsidRDefault="007972CE" w:rsidP="007972CE">
                      <w:pPr>
                        <w:rPr>
                          <w:sz w:val="28"/>
                          <w:szCs w:val="28"/>
                        </w:rPr>
                      </w:pPr>
                      <w:r w:rsidRPr="00D33A1E">
                        <w:rPr>
                          <w:rFonts w:ascii="ＭＳ ゴシック" w:eastAsia="ＭＳ ゴシック" w:hAnsi="ＭＳ ゴシック" w:cs="ＭＳ ゴシック"/>
                          <w:b/>
                          <w:bCs/>
                          <w:sz w:val="28"/>
                          <w:szCs w:val="28"/>
                        </w:rPr>
                        <w:t>【</w:t>
                      </w:r>
                      <w:r>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075577">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Pr>
                          <w:rFonts w:ascii="ＭＳ ゴシック" w:eastAsia="ＭＳ ゴシック" w:hAnsi="ＭＳ ゴシック" w:cs="ＭＳ ゴシック" w:hint="eastAsia"/>
                          <w:b/>
                          <w:bCs/>
                          <w:sz w:val="28"/>
                          <w:szCs w:val="28"/>
                        </w:rPr>
                        <w:t>７</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5BDADA58" w14:textId="710105B7" w:rsidR="007972CE" w:rsidRPr="00135E6E" w:rsidRDefault="007972CE" w:rsidP="007972C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75F75282" w14:textId="77777777" w:rsidR="007972CE" w:rsidRPr="00135E6E" w:rsidRDefault="007972CE" w:rsidP="007972CE">
      <w:pPr>
        <w:jc w:val="right"/>
        <w:rPr>
          <w:rFonts w:asciiTheme="majorEastAsia" w:eastAsiaTheme="majorEastAsia" w:hAnsiTheme="majorEastAsia"/>
        </w:rPr>
      </w:pPr>
    </w:p>
    <w:p w14:paraId="2C253EB0"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令和</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年</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日</w:t>
      </w:r>
    </w:p>
    <w:p w14:paraId="2BE2AA59" w14:textId="77777777" w:rsidR="007972CE" w:rsidRPr="00135E6E" w:rsidRDefault="007972CE" w:rsidP="007972CE">
      <w:pPr>
        <w:rPr>
          <w:rFonts w:asciiTheme="majorEastAsia" w:eastAsiaTheme="majorEastAsia" w:hAnsiTheme="majorEastAsia"/>
        </w:rPr>
      </w:pPr>
    </w:p>
    <w:p w14:paraId="31ADEBF4" w14:textId="77777777" w:rsidR="007972CE" w:rsidRPr="00135E6E" w:rsidRDefault="007972CE" w:rsidP="007972CE">
      <w:pPr>
        <w:tabs>
          <w:tab w:val="left" w:pos="4639"/>
          <w:tab w:val="left" w:pos="5518"/>
        </w:tabs>
        <w:rPr>
          <w:rFonts w:ascii="ＭＳ ゴシック" w:eastAsia="ＭＳ ゴシック" w:hAnsi="ＭＳ ゴシック" w:cs="ＭＳ ゴシック"/>
          <w:b/>
          <w:lang w:eastAsia="zh-CN"/>
        </w:rPr>
      </w:pPr>
      <w:r w:rsidRPr="00135E6E">
        <w:rPr>
          <w:rFonts w:ascii="ＭＳ ゴシック" w:eastAsia="ＭＳ ゴシック" w:hAnsi="ＭＳ ゴシック" w:cs="ＭＳ ゴシック" w:hint="eastAsia"/>
          <w:lang w:eastAsia="zh-CN"/>
        </w:rPr>
        <w:t xml:space="preserve">全国商工会連合会　会長　殿　</w:t>
      </w:r>
    </w:p>
    <w:p w14:paraId="7841BE63" w14:textId="77777777" w:rsidR="007972CE" w:rsidRPr="00135E6E" w:rsidRDefault="007972CE" w:rsidP="007972CE">
      <w:pPr>
        <w:rPr>
          <w:rFonts w:asciiTheme="majorEastAsia" w:eastAsiaTheme="majorEastAsia" w:hAnsiTheme="majorEastAsia"/>
          <w:lang w:eastAsia="zh-CN"/>
        </w:rPr>
      </w:pPr>
    </w:p>
    <w:p w14:paraId="0D31D880"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（申請者）</w:t>
      </w:r>
    </w:p>
    <w:p w14:paraId="4C4B55C8"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住所</w:t>
      </w:r>
    </w:p>
    <w:p w14:paraId="0126A4BD" w14:textId="77777777" w:rsidR="007972CE" w:rsidRPr="00135E6E" w:rsidRDefault="007972CE" w:rsidP="007972CE">
      <w:pPr>
        <w:ind w:right="1000"/>
        <w:jc w:val="center"/>
        <w:rPr>
          <w:rFonts w:asciiTheme="majorEastAsia" w:eastAsiaTheme="majorEastAsia" w:hAnsiTheme="majorEastAsia"/>
        </w:rPr>
      </w:pPr>
      <w:r w:rsidRPr="00135E6E">
        <w:rPr>
          <w:rFonts w:asciiTheme="majorEastAsia" w:eastAsiaTheme="majorEastAsia" w:hAnsiTheme="majorEastAsia" w:hint="eastAsia"/>
          <w:lang w:eastAsia="zh-CN"/>
        </w:rPr>
        <w:t xml:space="preserve">　　　　　　　　　</w:t>
      </w:r>
      <w:r w:rsidRPr="00135E6E">
        <w:rPr>
          <w:rFonts w:asciiTheme="majorEastAsia" w:eastAsiaTheme="majorEastAsia" w:hAnsiTheme="majorEastAsia" w:hint="eastAsia"/>
        </w:rPr>
        <w:t>名称（氏名）</w:t>
      </w:r>
    </w:p>
    <w:p w14:paraId="428A9A49"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印</w:t>
      </w:r>
    </w:p>
    <w:p w14:paraId="5A4DC221" w14:textId="77777777" w:rsidR="007972CE" w:rsidRPr="00135E6E" w:rsidRDefault="007972CE" w:rsidP="007972CE">
      <w:pPr>
        <w:rPr>
          <w:rFonts w:asciiTheme="majorEastAsia" w:eastAsiaTheme="majorEastAsia" w:hAnsiTheme="majorEastAsia" w:cs="ＭＳ ゴシック"/>
        </w:rPr>
      </w:pPr>
    </w:p>
    <w:p w14:paraId="741D4899" w14:textId="77777777" w:rsidR="007972CE" w:rsidRPr="00135E6E" w:rsidRDefault="007972CE" w:rsidP="007972C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227702E8" w14:textId="77777777" w:rsidR="007972CE" w:rsidRPr="00FC631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１</w:t>
      </w:r>
      <w:r w:rsidRPr="00135E6E">
        <w:rPr>
          <w:rFonts w:asciiTheme="majorEastAsia" w:eastAsiaTheme="majorEastAsia" w:hAnsiTheme="majorEastAsia" w:cs="ＭＳ ゴシック" w:hint="eastAsia"/>
          <w:sz w:val="21"/>
          <w:szCs w:val="21"/>
        </w:rPr>
        <w:t>.令和</w:t>
      </w:r>
      <w:r>
        <w:rPr>
          <w:rFonts w:asciiTheme="majorEastAsia" w:eastAsiaTheme="majorEastAsia" w:hAnsiTheme="majorEastAsia" w:cs="ＭＳ ゴシック" w:hint="eastAsia"/>
          <w:sz w:val="21"/>
          <w:szCs w:val="21"/>
        </w:rPr>
        <w:t>６</w:t>
      </w:r>
      <w:r w:rsidRPr="00135E6E">
        <w:rPr>
          <w:rFonts w:asciiTheme="majorEastAsia" w:eastAsiaTheme="majorEastAsia" w:hAnsiTheme="majorEastAsia" w:cs="ＭＳ ゴシック" w:hint="eastAsia"/>
          <w:sz w:val="21"/>
          <w:szCs w:val="21"/>
        </w:rPr>
        <w:t>年</w:t>
      </w:r>
      <w:r>
        <w:rPr>
          <w:rFonts w:asciiTheme="majorEastAsia" w:eastAsiaTheme="majorEastAsia" w:hAnsiTheme="majorEastAsia" w:cs="ＭＳ ゴシック" w:hint="eastAsia"/>
          <w:sz w:val="21"/>
          <w:szCs w:val="21"/>
        </w:rPr>
        <w:t>能登半</w:t>
      </w:r>
      <w:r w:rsidRPr="00FC6316">
        <w:rPr>
          <w:rFonts w:asciiTheme="majorEastAsia" w:eastAsiaTheme="majorEastAsia" w:hAnsiTheme="majorEastAsia" w:cs="ＭＳ ゴシック" w:hint="eastAsia"/>
          <w:sz w:val="21"/>
          <w:szCs w:val="21"/>
        </w:rPr>
        <w:t>島地震による被災の影響を受ける直前</w:t>
      </w: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か月の売上高（単月の合計値）</w:t>
      </w:r>
    </w:p>
    <w:p w14:paraId="4AB7325B" w14:textId="77777777" w:rsidR="007972CE" w:rsidRPr="00FC6316" w:rsidRDefault="007972CE" w:rsidP="007972CE">
      <w:pPr>
        <w:rPr>
          <w:rFonts w:asciiTheme="majorEastAsia" w:eastAsiaTheme="majorEastAsia" w:hAnsiTheme="majorEastAsia" w:cs="ＭＳ ゴシック"/>
        </w:rPr>
      </w:pPr>
    </w:p>
    <w:p w14:paraId="7113B01C" w14:textId="77777777" w:rsidR="007972CE" w:rsidRPr="00FC6316" w:rsidRDefault="007972CE" w:rsidP="007972CE">
      <w:pPr>
        <w:ind w:leftChars="-257" w:left="1" w:rightChars="-388" w:right="-854" w:hangingChars="283" w:hanging="566"/>
        <w:rPr>
          <w:rFonts w:asciiTheme="majorEastAsia" w:eastAsiaTheme="majorEastAsia" w:hAnsiTheme="majorEastAsia" w:cs="ＭＳ ゴシック"/>
          <w:sz w:val="20"/>
          <w:szCs w:val="20"/>
        </w:rPr>
      </w:pP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sz w:val="20"/>
          <w:szCs w:val="20"/>
        </w:rPr>
        <w:t>５</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１０</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 xml:space="preserve">売上高】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sz w:val="20"/>
          <w:szCs w:val="20"/>
        </w:rPr>
        <w:t>５</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１１</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 xml:space="preserve">売上高】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sz w:val="20"/>
          <w:szCs w:val="20"/>
        </w:rPr>
        <w:t>５</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１２</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 xml:space="preserve">売上高】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か月合計売上高】…①</w:t>
      </w:r>
    </w:p>
    <w:p w14:paraId="1B582752" w14:textId="77777777" w:rsidR="007972CE" w:rsidRDefault="007972CE" w:rsidP="007972CE">
      <w:pPr>
        <w:jc w:val="right"/>
        <w:rPr>
          <w:rFonts w:asciiTheme="majorEastAsia" w:eastAsiaTheme="majorEastAsia" w:hAnsiTheme="majorEastAsia" w:cs="ＭＳ ゴシック"/>
          <w:sz w:val="18"/>
          <w:szCs w:val="18"/>
        </w:rPr>
      </w:pPr>
    </w:p>
    <w:p w14:paraId="1FE94617" w14:textId="77777777" w:rsidR="007972CE" w:rsidRPr="00FC6316" w:rsidRDefault="007972CE" w:rsidP="007972CE">
      <w:pPr>
        <w:jc w:val="right"/>
        <w:rPr>
          <w:rFonts w:asciiTheme="majorEastAsia" w:eastAsiaTheme="majorEastAsia" w:hAnsiTheme="majorEastAsia" w:cs="ＭＳ ゴシック"/>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52FC30B8" w14:textId="77777777" w:rsidTr="004C055A">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533296E7" w14:textId="77777777" w:rsidR="007972CE" w:rsidRPr="00FC6316" w:rsidRDefault="007972CE" w:rsidP="004C055A">
            <w:pPr>
              <w:widowControl/>
              <w:autoSpaceDE/>
              <w:jc w:val="center"/>
              <w:rPr>
                <w:rFonts w:asciiTheme="majorEastAsia" w:eastAsiaTheme="majorEastAsia" w:hAnsiTheme="majorEastAsia" w:cs="ＭＳ Ｐゴシック"/>
                <w:lang w:val="en-US" w:eastAsia="en-US" w:bidi="ar-SA"/>
              </w:rPr>
            </w:pPr>
            <w:r w:rsidRPr="006B1C5F">
              <w:rPr>
                <w:rFonts w:asciiTheme="majorEastAsia" w:eastAsiaTheme="majorEastAsia" w:hAnsiTheme="majorEastAsia" w:cs="ＭＳ ゴシック"/>
                <w:lang w:eastAsia="en-US"/>
              </w:rPr>
              <w:t>R</w:t>
            </w:r>
            <w:r>
              <w:rPr>
                <w:rFonts w:asciiTheme="majorEastAsia" w:eastAsiaTheme="majorEastAsia" w:hAnsiTheme="majorEastAsia" w:cs="ＭＳ ゴシック"/>
                <w:lang w:eastAsia="en-US"/>
              </w:rPr>
              <w:t>５</w:t>
            </w:r>
            <w:r w:rsidRPr="006B1C5F">
              <w:rPr>
                <w:rFonts w:asciiTheme="majorEastAsia" w:eastAsiaTheme="majorEastAsia" w:hAnsiTheme="majorEastAsia" w:cs="ＭＳ ゴシック" w:hint="eastAsia"/>
                <w:lang w:eastAsia="en-US"/>
              </w:rPr>
              <w:t>年</w:t>
            </w:r>
            <w:r>
              <w:rPr>
                <w:rFonts w:asciiTheme="majorEastAsia" w:eastAsiaTheme="majorEastAsia" w:hAnsiTheme="majorEastAsia" w:cs="ＭＳ ゴシック"/>
                <w:lang w:eastAsia="en-US"/>
              </w:rPr>
              <w:t>１０</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6D3FEBF" w14:textId="77777777" w:rsidR="007972CE" w:rsidRPr="00FC6316" w:rsidRDefault="007972CE" w:rsidP="004C055A">
            <w:pPr>
              <w:widowControl/>
              <w:autoSpaceDE/>
              <w:jc w:val="center"/>
              <w:rPr>
                <w:rFonts w:asciiTheme="majorEastAsia" w:eastAsiaTheme="majorEastAsia" w:hAnsiTheme="majorEastAsia" w:cs="ＭＳ Ｐゴシック"/>
                <w:lang w:val="en-US" w:eastAsia="en-US" w:bidi="ar-SA"/>
              </w:rPr>
            </w:pPr>
            <w:r w:rsidRPr="006B1C5F">
              <w:rPr>
                <w:rFonts w:asciiTheme="majorEastAsia" w:eastAsiaTheme="majorEastAsia" w:hAnsiTheme="majorEastAsia" w:cs="ＭＳ ゴシック"/>
                <w:lang w:eastAsia="en-US"/>
              </w:rPr>
              <w:t>R</w:t>
            </w:r>
            <w:r>
              <w:rPr>
                <w:rFonts w:asciiTheme="majorEastAsia" w:eastAsiaTheme="majorEastAsia" w:hAnsiTheme="majorEastAsia" w:cs="ＭＳ ゴシック"/>
                <w:lang w:eastAsia="en-US"/>
              </w:rPr>
              <w:t>５</w:t>
            </w:r>
            <w:r w:rsidRPr="006B1C5F">
              <w:rPr>
                <w:rFonts w:asciiTheme="majorEastAsia" w:eastAsiaTheme="majorEastAsia" w:hAnsiTheme="majorEastAsia" w:cs="ＭＳ ゴシック" w:hint="eastAsia"/>
                <w:lang w:eastAsia="en-US"/>
              </w:rPr>
              <w:t>年</w:t>
            </w:r>
            <w:r>
              <w:rPr>
                <w:rFonts w:asciiTheme="majorEastAsia" w:eastAsiaTheme="majorEastAsia" w:hAnsiTheme="majorEastAsia" w:cs="ＭＳ ゴシック"/>
                <w:lang w:eastAsia="en-US"/>
              </w:rPr>
              <w:t>１１</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1DE0D5A2" w14:textId="77777777" w:rsidR="007972CE" w:rsidRPr="00FC6316" w:rsidRDefault="007972CE" w:rsidP="004C055A">
            <w:pPr>
              <w:widowControl/>
              <w:autoSpaceDE/>
              <w:jc w:val="center"/>
              <w:rPr>
                <w:rFonts w:asciiTheme="majorEastAsia" w:eastAsiaTheme="majorEastAsia" w:hAnsiTheme="majorEastAsia" w:cs="ＭＳ Ｐゴシック"/>
                <w:lang w:val="en-US" w:eastAsia="en-US" w:bidi="ar-SA"/>
              </w:rPr>
            </w:pPr>
            <w:r w:rsidRPr="006B1C5F">
              <w:rPr>
                <w:rFonts w:asciiTheme="majorEastAsia" w:eastAsiaTheme="majorEastAsia" w:hAnsiTheme="majorEastAsia" w:cs="ＭＳ ゴシック"/>
                <w:lang w:eastAsia="en-US"/>
              </w:rPr>
              <w:t>R</w:t>
            </w:r>
            <w:r>
              <w:rPr>
                <w:rFonts w:asciiTheme="majorEastAsia" w:eastAsiaTheme="majorEastAsia" w:hAnsiTheme="majorEastAsia" w:cs="ＭＳ ゴシック"/>
                <w:lang w:eastAsia="en-US"/>
              </w:rPr>
              <w:t>５</w:t>
            </w:r>
            <w:r w:rsidRPr="006B1C5F">
              <w:rPr>
                <w:rFonts w:asciiTheme="majorEastAsia" w:eastAsiaTheme="majorEastAsia" w:hAnsiTheme="majorEastAsia" w:cs="ＭＳ ゴシック" w:hint="eastAsia"/>
                <w:lang w:eastAsia="en-US"/>
              </w:rPr>
              <w:t>年</w:t>
            </w:r>
            <w:r>
              <w:rPr>
                <w:rFonts w:asciiTheme="majorEastAsia" w:eastAsiaTheme="majorEastAsia" w:hAnsiTheme="majorEastAsia" w:cs="ＭＳ ゴシック"/>
                <w:lang w:eastAsia="en-US"/>
              </w:rPr>
              <w:t>１２</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5705F13"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xml:space="preserve">【　</w:t>
            </w:r>
            <w:r w:rsidRPr="00FC6316">
              <w:rPr>
                <w:rFonts w:asciiTheme="majorEastAsia" w:eastAsiaTheme="majorEastAsia" w:hAnsiTheme="majorEastAsia" w:cs="ＭＳ ゴシック" w:hint="eastAsia"/>
              </w:rPr>
              <w:t>①</w:t>
            </w:r>
            <w:r w:rsidRPr="00FC6316">
              <w:rPr>
                <w:rFonts w:asciiTheme="majorEastAsia" w:eastAsiaTheme="majorEastAsia" w:hAnsiTheme="majorEastAsia" w:cs="ＭＳ Ｐゴシック" w:hint="eastAsia"/>
                <w:lang w:val="en-US" w:bidi="ar-SA"/>
              </w:rPr>
              <w:t xml:space="preserve">　】</w:t>
            </w:r>
          </w:p>
        </w:tc>
      </w:tr>
      <w:tr w:rsidR="007972CE" w:rsidRPr="00FC6316" w14:paraId="4F665D73" w14:textId="77777777" w:rsidTr="004C055A">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E5F45D"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C4E62"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B7BABA"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834319"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Align w:val="center"/>
            <w:hideMark/>
          </w:tcPr>
          <w:p w14:paraId="3AB1BB2C" w14:textId="77777777" w:rsidR="007972CE" w:rsidRPr="00FC6316" w:rsidRDefault="007972CE" w:rsidP="004C055A">
            <w:pPr>
              <w:rPr>
                <w:rFonts w:asciiTheme="majorEastAsia" w:eastAsiaTheme="majorEastAsia" w:hAnsiTheme="majorEastAsia" w:cs="ＭＳ Ｐゴシック"/>
                <w:lang w:val="en-US" w:bidi="ar-SA"/>
              </w:rPr>
            </w:pPr>
          </w:p>
        </w:tc>
      </w:tr>
      <w:tr w:rsidR="007972CE" w:rsidRPr="00FC6316" w14:paraId="6A7CE5A4" w14:textId="77777777" w:rsidTr="004C055A">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251BF625"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CBEBC76"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7C50DE98"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4578645B"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36AEC9B5" w14:textId="77777777" w:rsidR="007972CE" w:rsidRPr="00FC6316" w:rsidRDefault="007972CE" w:rsidP="004C055A">
            <w:pPr>
              <w:rPr>
                <w:rFonts w:ascii="Calibri" w:eastAsia="Times New Roman" w:hAnsi="Calibri" w:cstheme="minorBidi"/>
                <w:sz w:val="20"/>
                <w:szCs w:val="20"/>
                <w:lang w:val="en-US" w:bidi="ar-SA"/>
              </w:rPr>
            </w:pPr>
          </w:p>
        </w:tc>
      </w:tr>
      <w:tr w:rsidR="007972CE" w:rsidRPr="00FC6316" w14:paraId="6BDD71A7" w14:textId="77777777" w:rsidTr="004C055A">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482A9F5"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3BEECA1"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E88A10C"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A972AEB"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Align w:val="center"/>
            <w:hideMark/>
          </w:tcPr>
          <w:p w14:paraId="34563FE1" w14:textId="77777777" w:rsidR="007972CE" w:rsidRPr="00FC6316" w:rsidRDefault="007972CE" w:rsidP="004C055A">
            <w:pPr>
              <w:rPr>
                <w:rFonts w:asciiTheme="majorEastAsia" w:eastAsiaTheme="majorEastAsia" w:hAnsiTheme="majorEastAsia" w:cs="ＭＳ Ｐゴシック"/>
                <w:lang w:val="en-US" w:bidi="ar-SA"/>
              </w:rPr>
            </w:pPr>
          </w:p>
        </w:tc>
      </w:tr>
    </w:tbl>
    <w:p w14:paraId="295E087C" w14:textId="77777777" w:rsidR="007972CE" w:rsidRPr="00FC6316" w:rsidRDefault="007972CE" w:rsidP="007972CE">
      <w:pPr>
        <w:rPr>
          <w:rFonts w:asciiTheme="majorEastAsia" w:eastAsiaTheme="majorEastAsia" w:hAnsiTheme="majorEastAsia" w:cs="ＭＳ ゴシック"/>
          <w:lang w:val="en-US"/>
        </w:rPr>
      </w:pPr>
    </w:p>
    <w:p w14:paraId="1778376B" w14:textId="77777777" w:rsidR="007972CE"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sz w:val="21"/>
          <w:szCs w:val="21"/>
        </w:rPr>
        <w:t>２</w:t>
      </w:r>
      <w:r w:rsidRPr="00FC6316">
        <w:rPr>
          <w:rFonts w:asciiTheme="majorEastAsia" w:eastAsiaTheme="majorEastAsia" w:hAnsiTheme="majorEastAsia" w:cs="ＭＳ ゴシック" w:hint="eastAsia"/>
          <w:sz w:val="21"/>
          <w:szCs w:val="21"/>
        </w:rPr>
        <w:t>.対象となる過去数年以内の災害による被災の影響を受ける前年同期の売上高（単月の合計値</w:t>
      </w:r>
      <w:r w:rsidRPr="00FC6316">
        <w:rPr>
          <w:rFonts w:asciiTheme="majorEastAsia" w:eastAsiaTheme="majorEastAsia" w:hAnsiTheme="majorEastAsia" w:cs="ＭＳ ゴシック" w:hint="eastAsia"/>
        </w:rPr>
        <w:t>）</w:t>
      </w:r>
    </w:p>
    <w:p w14:paraId="79F2CA73" w14:textId="77777777" w:rsidR="007972CE" w:rsidRPr="00FC6316"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rPr>
        <w:t>例）令和元年８月に被災した場合は、平成３０年１０～１２月の売上高を記載</w:t>
      </w:r>
    </w:p>
    <w:p w14:paraId="724DA206" w14:textId="77777777" w:rsidR="007972CE" w:rsidRPr="00FC6316" w:rsidRDefault="007972CE" w:rsidP="007972CE">
      <w:pPr>
        <w:ind w:rightChars="-65" w:right="-143"/>
        <w:rPr>
          <w:rFonts w:asciiTheme="majorEastAsia" w:eastAsiaTheme="majorEastAsia" w:hAnsiTheme="majorEastAsia" w:cs="ＭＳ ゴシック"/>
        </w:rPr>
      </w:pPr>
    </w:p>
    <w:p w14:paraId="274DB0F3"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１</w:t>
      </w:r>
      <w:r w:rsidRPr="00FC6316">
        <w:rPr>
          <w:rFonts w:asciiTheme="majorEastAsia" w:eastAsiaTheme="majorEastAsia" w:hAnsiTheme="majorEastAsia" w:cs="ＭＳ ゴシック" w:hint="eastAsia"/>
        </w:rPr>
        <w:t>)対象の災害名称〔　　　　　　　　　　　　　　　　　　　　〕</w:t>
      </w:r>
    </w:p>
    <w:p w14:paraId="6A8A1BFD"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２</w:t>
      </w:r>
      <w:r w:rsidRPr="00FC6316">
        <w:rPr>
          <w:rFonts w:asciiTheme="majorEastAsia" w:eastAsiaTheme="majorEastAsia" w:hAnsiTheme="majorEastAsia" w:cs="ＭＳ ゴシック" w:hint="eastAsia"/>
        </w:rPr>
        <w:t>)発災年月　　　〔　　年　　月　〕</w:t>
      </w:r>
    </w:p>
    <w:p w14:paraId="4F609E36" w14:textId="77777777" w:rsidR="007972CE" w:rsidRPr="00FC6316" w:rsidRDefault="007972CE" w:rsidP="007972CE">
      <w:pPr>
        <w:rPr>
          <w:rFonts w:asciiTheme="majorEastAsia" w:eastAsiaTheme="majorEastAsia" w:hAnsiTheme="majorEastAsia" w:cs="ＭＳ ゴシック"/>
        </w:rPr>
      </w:pPr>
    </w:p>
    <w:p w14:paraId="48A26DA3" w14:textId="77777777" w:rsidR="007972CE" w:rsidRDefault="007972CE" w:rsidP="007972CE">
      <w:pPr>
        <w:ind w:leftChars="-257" w:left="1" w:rightChars="-323" w:right="-711" w:hangingChars="283" w:hanging="566"/>
        <w:rPr>
          <w:rFonts w:asciiTheme="majorEastAsia" w:eastAsiaTheme="majorEastAsia" w:hAnsiTheme="majorEastAsia" w:cs="ＭＳ ゴシック"/>
          <w:sz w:val="20"/>
          <w:szCs w:val="20"/>
        </w:rPr>
      </w:pPr>
      <w:r w:rsidRPr="00FC6316">
        <w:rPr>
          <w:rFonts w:asciiTheme="majorEastAsia" w:eastAsiaTheme="majorEastAsia" w:hAnsiTheme="majorEastAsia" w:cs="ＭＳ ゴシック" w:hint="eastAsia"/>
          <w:sz w:val="20"/>
          <w:szCs w:val="20"/>
        </w:rPr>
        <w:t>【　年</w:t>
      </w:r>
      <w:r>
        <w:rPr>
          <w:rFonts w:asciiTheme="majorEastAsia" w:eastAsiaTheme="majorEastAsia" w:hAnsiTheme="majorEastAsia" w:cs="ＭＳ ゴシック" w:hint="eastAsia"/>
          <w:sz w:val="20"/>
          <w:szCs w:val="20"/>
        </w:rPr>
        <w:t>１０</w:t>
      </w:r>
      <w:r w:rsidRPr="00FC6316">
        <w:rPr>
          <w:rFonts w:asciiTheme="majorEastAsia" w:eastAsiaTheme="majorEastAsia" w:hAnsiTheme="majorEastAsia" w:cs="ＭＳ ゴシック" w:hint="eastAsia"/>
          <w:sz w:val="20"/>
          <w:szCs w:val="20"/>
        </w:rPr>
        <w:t>月売上高】</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　年</w:t>
      </w:r>
      <w:r>
        <w:rPr>
          <w:rFonts w:asciiTheme="majorEastAsia" w:eastAsiaTheme="majorEastAsia" w:hAnsiTheme="majorEastAsia" w:cs="ＭＳ ゴシック" w:hint="eastAsia"/>
          <w:sz w:val="20"/>
          <w:szCs w:val="20"/>
        </w:rPr>
        <w:t>１１</w:t>
      </w:r>
      <w:r w:rsidRPr="00FC6316">
        <w:rPr>
          <w:rFonts w:asciiTheme="majorEastAsia" w:eastAsiaTheme="majorEastAsia" w:hAnsiTheme="majorEastAsia" w:cs="ＭＳ ゴシック" w:hint="eastAsia"/>
          <w:sz w:val="20"/>
          <w:szCs w:val="20"/>
        </w:rPr>
        <w:t>月売上高】</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　年</w:t>
      </w:r>
      <w:r>
        <w:rPr>
          <w:rFonts w:asciiTheme="majorEastAsia" w:eastAsiaTheme="majorEastAsia" w:hAnsiTheme="majorEastAsia" w:cs="ＭＳ ゴシック" w:hint="eastAsia"/>
          <w:sz w:val="20"/>
          <w:szCs w:val="20"/>
        </w:rPr>
        <w:t>１２</w:t>
      </w:r>
      <w:r w:rsidRPr="00FC6316">
        <w:rPr>
          <w:rFonts w:asciiTheme="majorEastAsia" w:eastAsiaTheme="majorEastAsia" w:hAnsiTheme="majorEastAsia" w:cs="ＭＳ ゴシック" w:hint="eastAsia"/>
          <w:sz w:val="20"/>
          <w:szCs w:val="20"/>
        </w:rPr>
        <w:t>月売上高】</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か月合計売上高】…②</w:t>
      </w:r>
    </w:p>
    <w:p w14:paraId="1A54CEE6" w14:textId="77777777" w:rsidR="007972CE" w:rsidRPr="00FC6316" w:rsidRDefault="007972CE" w:rsidP="007972CE">
      <w:pPr>
        <w:ind w:leftChars="-257" w:left="1" w:rightChars="-323" w:right="-711" w:hangingChars="283" w:hanging="566"/>
        <w:rPr>
          <w:rFonts w:asciiTheme="majorEastAsia" w:eastAsiaTheme="majorEastAsia" w:hAnsiTheme="majorEastAsia" w:cs="ＭＳ ゴシック"/>
          <w:sz w:val="20"/>
          <w:szCs w:val="20"/>
        </w:rPr>
      </w:pPr>
    </w:p>
    <w:p w14:paraId="42920860" w14:textId="77777777" w:rsidR="007972CE" w:rsidRPr="00FC6316" w:rsidRDefault="007972CE" w:rsidP="007972CE">
      <w:pPr>
        <w:jc w:val="right"/>
        <w:rPr>
          <w:rFonts w:asciiTheme="majorEastAsia" w:eastAsiaTheme="majorEastAsia" w:hAnsiTheme="majorEastAsia" w:cs="ＭＳ ゴシック"/>
          <w:sz w:val="18"/>
          <w:szCs w:val="18"/>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1824D023" w14:textId="77777777" w:rsidTr="004C055A">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75814E7" w14:textId="77777777" w:rsidR="007972CE" w:rsidRPr="00FC6316" w:rsidRDefault="007972CE" w:rsidP="004C055A">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Pr>
                <w:rFonts w:asciiTheme="majorEastAsia" w:eastAsiaTheme="majorEastAsia" w:hAnsiTheme="majorEastAsia" w:cs="ＭＳ Ｐゴシック" w:hint="eastAsia"/>
                <w:lang w:val="en-US" w:bidi="ar-SA"/>
              </w:rPr>
              <w:t>１０</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926CD72" w14:textId="77777777" w:rsidR="007972CE" w:rsidRPr="00FC6316" w:rsidRDefault="007972CE" w:rsidP="004C055A">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Pr>
                <w:rFonts w:asciiTheme="majorEastAsia" w:eastAsiaTheme="majorEastAsia" w:hAnsiTheme="majorEastAsia" w:cs="ＭＳ Ｐゴシック" w:hint="eastAsia"/>
                <w:lang w:val="en-US" w:bidi="ar-SA"/>
              </w:rPr>
              <w:t>１１</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0A434B4" w14:textId="77777777" w:rsidR="007972CE" w:rsidRPr="00FC6316" w:rsidRDefault="007972CE" w:rsidP="004C055A">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Pr>
                <w:rFonts w:asciiTheme="majorEastAsia" w:eastAsiaTheme="majorEastAsia" w:hAnsiTheme="majorEastAsia" w:cs="ＭＳ Ｐゴシック" w:hint="eastAsia"/>
                <w:lang w:val="en-US" w:bidi="ar-SA"/>
              </w:rPr>
              <w:t>１２</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686B043"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②　】</w:t>
            </w:r>
          </w:p>
        </w:tc>
      </w:tr>
      <w:tr w:rsidR="007972CE" w:rsidRPr="00FC6316" w14:paraId="3DE64C0D" w14:textId="77777777" w:rsidTr="004C055A">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51815E"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DCC4E5"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7A658C"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969C7A"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Align w:val="center"/>
            <w:hideMark/>
          </w:tcPr>
          <w:p w14:paraId="62FDCE75" w14:textId="77777777" w:rsidR="007972CE" w:rsidRPr="00FC6316" w:rsidRDefault="007972CE" w:rsidP="004C055A">
            <w:pPr>
              <w:rPr>
                <w:rFonts w:asciiTheme="majorEastAsia" w:eastAsiaTheme="majorEastAsia" w:hAnsiTheme="majorEastAsia" w:cs="ＭＳ Ｐゴシック"/>
                <w:lang w:val="en-US" w:bidi="ar-SA"/>
              </w:rPr>
            </w:pPr>
          </w:p>
        </w:tc>
      </w:tr>
      <w:tr w:rsidR="007972CE" w:rsidRPr="00FC6316" w14:paraId="0B65DB5B" w14:textId="77777777" w:rsidTr="004C055A">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470057A1"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32E8B36"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5B9F7AA5"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030F8AA" w14:textId="77777777" w:rsidR="007972CE" w:rsidRPr="00FC6316" w:rsidRDefault="007972CE" w:rsidP="004C055A">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41C05ABD" w14:textId="77777777" w:rsidR="007972CE" w:rsidRPr="00FC6316" w:rsidRDefault="007972CE" w:rsidP="004C055A">
            <w:pPr>
              <w:rPr>
                <w:rFonts w:ascii="Calibri" w:eastAsia="Times New Roman" w:hAnsi="Calibri" w:cstheme="minorBidi"/>
                <w:sz w:val="20"/>
                <w:szCs w:val="20"/>
                <w:lang w:val="en-US" w:bidi="ar-SA"/>
              </w:rPr>
            </w:pPr>
          </w:p>
        </w:tc>
      </w:tr>
      <w:tr w:rsidR="007972CE" w:rsidRPr="00FC6316" w14:paraId="74A91C20" w14:textId="77777777" w:rsidTr="004C055A">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D9CEB9A"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8075FF7"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7DF96B95"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4A11FB3" w14:textId="77777777" w:rsidR="007972CE" w:rsidRPr="00FC6316" w:rsidRDefault="007972CE" w:rsidP="004C055A">
            <w:pPr>
              <w:rPr>
                <w:rFonts w:asciiTheme="majorEastAsia" w:eastAsiaTheme="majorEastAsia" w:hAnsiTheme="majorEastAsia" w:cs="ＭＳ Ｐゴシック"/>
                <w:lang w:val="en-US" w:bidi="ar-SA"/>
              </w:rPr>
            </w:pPr>
          </w:p>
        </w:tc>
        <w:tc>
          <w:tcPr>
            <w:tcW w:w="0" w:type="auto"/>
            <w:vAlign w:val="center"/>
            <w:hideMark/>
          </w:tcPr>
          <w:p w14:paraId="1449F783" w14:textId="77777777" w:rsidR="007972CE" w:rsidRPr="00FC6316" w:rsidRDefault="007972CE" w:rsidP="004C055A">
            <w:pPr>
              <w:rPr>
                <w:rFonts w:asciiTheme="majorEastAsia" w:eastAsiaTheme="majorEastAsia" w:hAnsiTheme="majorEastAsia" w:cs="ＭＳ Ｐゴシック"/>
                <w:lang w:val="en-US" w:bidi="ar-SA"/>
              </w:rPr>
            </w:pPr>
          </w:p>
        </w:tc>
      </w:tr>
    </w:tbl>
    <w:p w14:paraId="16A8F907" w14:textId="77777777" w:rsidR="007972CE" w:rsidRPr="00FC6316" w:rsidRDefault="007972CE" w:rsidP="007972CE">
      <w:pPr>
        <w:rPr>
          <w:rFonts w:asciiTheme="majorEastAsia" w:eastAsiaTheme="majorEastAsia" w:hAnsiTheme="majorEastAsia" w:cs="ＭＳ ゴシック"/>
          <w:lang w:val="en-US"/>
        </w:rPr>
      </w:pPr>
    </w:p>
    <w:p w14:paraId="6B664FB1" w14:textId="77777777" w:rsidR="007972CE" w:rsidRPr="00135E6E" w:rsidRDefault="007972CE" w:rsidP="007972CE">
      <w:pPr>
        <w:rPr>
          <w:rFonts w:asciiTheme="majorEastAsia" w:eastAsiaTheme="majorEastAsia" w:hAnsiTheme="majorEastAsia" w:cs="ＭＳ ゴシック"/>
          <w:b/>
          <w:sz w:val="21"/>
          <w:szCs w:val="21"/>
        </w:rPr>
      </w:pP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.要件該当の有無</w:t>
      </w:r>
      <w:r w:rsidRPr="00FC6316">
        <w:rPr>
          <w:rFonts w:asciiTheme="majorEastAsia" w:eastAsiaTheme="majorEastAsia" w:hAnsiTheme="majorEastAsia" w:cs="ＭＳ ゴシック" w:hint="eastAsia"/>
          <w:sz w:val="21"/>
          <w:szCs w:val="21"/>
        </w:rPr>
        <w:tab/>
        <w:t xml:space="preserve">（ ①  －　② ） </w:t>
      </w:r>
      <w:r w:rsidRPr="00135E6E">
        <w:rPr>
          <w:rFonts w:asciiTheme="majorEastAsia" w:eastAsiaTheme="majorEastAsia" w:hAnsiTheme="majorEastAsia" w:cs="ＭＳ ゴシック" w:hint="eastAsia"/>
          <w:sz w:val="21"/>
          <w:szCs w:val="21"/>
        </w:rPr>
        <w:t xml:space="preserve">÷ ② × </w:t>
      </w:r>
      <w:r>
        <w:rPr>
          <w:rFonts w:asciiTheme="majorEastAsia" w:eastAsiaTheme="majorEastAsia" w:hAnsiTheme="majorEastAsia" w:cs="ＭＳ ゴシック" w:hint="eastAsia"/>
          <w:sz w:val="21"/>
          <w:szCs w:val="21"/>
        </w:rPr>
        <w:t>１００</w:t>
      </w:r>
      <w:r w:rsidRPr="00135E6E">
        <w:rPr>
          <w:rFonts w:asciiTheme="majorEastAsia" w:eastAsiaTheme="majorEastAsia" w:hAnsiTheme="majorEastAsia" w:cs="ＭＳ ゴシック" w:hint="eastAsia"/>
          <w:sz w:val="21"/>
          <w:szCs w:val="21"/>
        </w:rPr>
        <w:t xml:space="preserve">％　</w:t>
      </w:r>
      <w:r w:rsidRPr="00135E6E">
        <w:rPr>
          <w:rFonts w:asciiTheme="majorEastAsia" w:eastAsiaTheme="majorEastAsia" w:hAnsiTheme="majorEastAsia" w:cs="ＭＳ ゴシック" w:hint="eastAsia"/>
          <w:b/>
          <w:sz w:val="21"/>
          <w:szCs w:val="21"/>
        </w:rPr>
        <w:t>≦　－</w:t>
      </w:r>
      <w:r>
        <w:rPr>
          <w:rFonts w:asciiTheme="majorEastAsia" w:eastAsiaTheme="majorEastAsia" w:hAnsiTheme="majorEastAsia" w:cs="ＭＳ ゴシック" w:hint="eastAsia"/>
          <w:b/>
          <w:sz w:val="21"/>
          <w:szCs w:val="21"/>
        </w:rPr>
        <w:t>２０</w:t>
      </w:r>
      <w:r w:rsidRPr="00135E6E">
        <w:rPr>
          <w:rFonts w:asciiTheme="majorEastAsia" w:eastAsiaTheme="majorEastAsia" w:hAnsiTheme="majorEastAsia" w:cs="ＭＳ ゴシック" w:hint="eastAsia"/>
          <w:b/>
          <w:sz w:val="21"/>
          <w:szCs w:val="21"/>
        </w:rPr>
        <w:t>％</w:t>
      </w:r>
    </w:p>
    <w:p w14:paraId="4F0C2473" w14:textId="77777777" w:rsidR="007972CE" w:rsidRPr="00135E6E" w:rsidRDefault="007972CE" w:rsidP="007972CE">
      <w:pPr>
        <w:rPr>
          <w:rFonts w:asciiTheme="majorEastAsia" w:eastAsiaTheme="majorEastAsia" w:hAnsiTheme="majorEastAsia" w:cs="ＭＳ ゴシック"/>
          <w:sz w:val="21"/>
          <w:szCs w:val="21"/>
        </w:rPr>
      </w:pPr>
    </w:p>
    <w:tbl>
      <w:tblPr>
        <w:tblW w:w="9920" w:type="dxa"/>
        <w:jc w:val="center"/>
        <w:tblCellMar>
          <w:left w:w="99" w:type="dxa"/>
          <w:right w:w="99" w:type="dxa"/>
        </w:tblCellMar>
        <w:tblLook w:val="04A0" w:firstRow="1" w:lastRow="0" w:firstColumn="1" w:lastColumn="0" w:noHBand="0" w:noVBand="1"/>
      </w:tblPr>
      <w:tblGrid>
        <w:gridCol w:w="2180"/>
        <w:gridCol w:w="940"/>
        <w:gridCol w:w="2140"/>
        <w:gridCol w:w="1114"/>
        <w:gridCol w:w="766"/>
        <w:gridCol w:w="2780"/>
        <w:gridCol w:w="204"/>
      </w:tblGrid>
      <w:tr w:rsidR="007972CE" w:rsidRPr="00ED0F31" w14:paraId="1724650F" w14:textId="77777777" w:rsidTr="004C055A">
        <w:trPr>
          <w:gridAfter w:val="1"/>
          <w:trHeight w:val="270"/>
          <w:jc w:val="center"/>
        </w:trPr>
        <w:tc>
          <w:tcPr>
            <w:tcW w:w="2180" w:type="dxa"/>
            <w:tcBorders>
              <w:top w:val="single" w:sz="4" w:space="0" w:color="auto"/>
              <w:left w:val="single" w:sz="4" w:space="0" w:color="auto"/>
              <w:bottom w:val="single" w:sz="4" w:space="0" w:color="auto"/>
              <w:right w:val="single" w:sz="4" w:space="0" w:color="auto"/>
            </w:tcBorders>
            <w:noWrap/>
            <w:vAlign w:val="center"/>
            <w:hideMark/>
          </w:tcPr>
          <w:p w14:paraId="1FDF2007"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①</w:t>
            </w: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②</w:t>
            </w:r>
            <w:r w:rsidRPr="00135E6E">
              <w:rPr>
                <w:rFonts w:asciiTheme="majorEastAsia" w:eastAsiaTheme="majorEastAsia" w:hAnsiTheme="majorEastAsia" w:cs="ＭＳ Ｐゴシック" w:hint="eastAsia"/>
                <w:lang w:val="en-US" w:eastAsia="en-US" w:bidi="ar-SA"/>
              </w:rPr>
              <w:t>】</w:t>
            </w:r>
          </w:p>
        </w:tc>
        <w:tc>
          <w:tcPr>
            <w:tcW w:w="940" w:type="dxa"/>
            <w:vMerge w:val="restart"/>
            <w:tcBorders>
              <w:top w:val="nil"/>
              <w:left w:val="single" w:sz="4" w:space="0" w:color="auto"/>
              <w:bottom w:val="nil"/>
              <w:right w:val="single" w:sz="4" w:space="0" w:color="auto"/>
            </w:tcBorders>
            <w:noWrap/>
            <w:vAlign w:val="center"/>
            <w:hideMark/>
          </w:tcPr>
          <w:p w14:paraId="4DDC74A0"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1D72EDED"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D1E61BB"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71982B75"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75C81040"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proofErr w:type="spellStart"/>
            <w:r w:rsidRPr="00135E6E">
              <w:rPr>
                <w:rFonts w:asciiTheme="majorEastAsia" w:eastAsiaTheme="majorEastAsia" w:hAnsiTheme="majorEastAsia" w:cs="ＭＳ Ｐゴシック" w:hint="eastAsia"/>
                <w:lang w:val="en-US" w:eastAsia="en-US" w:bidi="ar-SA"/>
              </w:rPr>
              <w:t>比較売上高減少率</w:t>
            </w:r>
            <w:proofErr w:type="spellEnd"/>
            <w:r w:rsidRPr="00135E6E">
              <w:rPr>
                <w:rFonts w:asciiTheme="majorEastAsia" w:eastAsiaTheme="majorEastAsia" w:hAnsiTheme="majorEastAsia" w:cs="ＭＳ Ｐゴシック" w:hint="eastAsia"/>
                <w:lang w:val="en-US" w:eastAsia="en-US" w:bidi="ar-SA"/>
              </w:rPr>
              <w:t>（％）</w:t>
            </w:r>
          </w:p>
        </w:tc>
      </w:tr>
      <w:tr w:rsidR="007972CE" w:rsidRPr="00ED0F31" w14:paraId="62F89889" w14:textId="77777777" w:rsidTr="004C055A">
        <w:trPr>
          <w:gridAfter w:val="1"/>
          <w:trHeight w:val="368"/>
          <w:jc w:val="center"/>
        </w:trPr>
        <w:tc>
          <w:tcPr>
            <w:tcW w:w="2180" w:type="dxa"/>
            <w:vMerge w:val="restart"/>
            <w:tcBorders>
              <w:top w:val="nil"/>
              <w:left w:val="single" w:sz="4" w:space="0" w:color="auto"/>
              <w:bottom w:val="single" w:sz="4" w:space="0" w:color="auto"/>
              <w:right w:val="single" w:sz="4" w:space="0" w:color="auto"/>
            </w:tcBorders>
            <w:noWrap/>
            <w:vAlign w:val="center"/>
            <w:hideMark/>
          </w:tcPr>
          <w:p w14:paraId="6A45A306"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lastRenderedPageBreak/>
              <w:t xml:space="preserve">　</w:t>
            </w:r>
          </w:p>
        </w:tc>
        <w:tc>
          <w:tcPr>
            <w:tcW w:w="0" w:type="auto"/>
            <w:vMerge/>
            <w:tcBorders>
              <w:top w:val="nil"/>
              <w:left w:val="single" w:sz="4" w:space="0" w:color="auto"/>
              <w:bottom w:val="nil"/>
              <w:right w:val="single" w:sz="4" w:space="0" w:color="auto"/>
            </w:tcBorders>
            <w:vAlign w:val="center"/>
            <w:hideMark/>
          </w:tcPr>
          <w:p w14:paraId="0C8C0E53"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740E4444"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625DD4CB"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4B965C2"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1781A08A" w14:textId="77777777" w:rsidR="007972CE" w:rsidRPr="00135E6E" w:rsidRDefault="007972CE" w:rsidP="004C055A">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7972CE" w:rsidRPr="00ED0F31" w14:paraId="293BE2E0" w14:textId="77777777" w:rsidTr="004C055A">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7600A7C4"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single" w:sz="4" w:space="0" w:color="auto"/>
            </w:tcBorders>
            <w:vAlign w:val="center"/>
            <w:hideMark/>
          </w:tcPr>
          <w:p w14:paraId="12310EE7"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7F1581C4"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772031D6"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924E5D7"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07922FC4" w14:textId="77777777" w:rsidR="007972CE" w:rsidRPr="00135E6E" w:rsidRDefault="007972CE" w:rsidP="004C055A">
            <w:pPr>
              <w:rPr>
                <w:rFonts w:asciiTheme="majorEastAsia" w:eastAsiaTheme="majorEastAsia" w:hAnsiTheme="majorEastAsia" w:cs="ＭＳ Ｐゴシック"/>
                <w:lang w:val="en-US" w:eastAsia="en-US" w:bidi="ar-SA"/>
              </w:rPr>
            </w:pPr>
          </w:p>
        </w:tc>
        <w:tc>
          <w:tcPr>
            <w:tcW w:w="0" w:type="auto"/>
            <w:vAlign w:val="center"/>
            <w:hideMark/>
          </w:tcPr>
          <w:p w14:paraId="0E3F30B2" w14:textId="77777777" w:rsidR="007972CE" w:rsidRPr="00135E6E" w:rsidRDefault="007972CE" w:rsidP="004C055A">
            <w:pPr>
              <w:rPr>
                <w:rFonts w:asciiTheme="majorEastAsia" w:eastAsiaTheme="majorEastAsia" w:hAnsiTheme="majorEastAsia" w:cs="ＭＳ Ｐゴシック"/>
                <w:lang w:val="en-US" w:eastAsia="en-US" w:bidi="ar-SA"/>
              </w:rPr>
            </w:pPr>
          </w:p>
        </w:tc>
      </w:tr>
    </w:tbl>
    <w:p w14:paraId="797B666A" w14:textId="77777777" w:rsidR="007972CE" w:rsidRPr="00135E6E" w:rsidRDefault="007972CE" w:rsidP="007972CE">
      <w:pPr>
        <w:rPr>
          <w:rFonts w:asciiTheme="majorEastAsia" w:eastAsiaTheme="majorEastAsia" w:hAnsiTheme="majorEastAsia" w:cs="ＭＳ ゴシック"/>
          <w:sz w:val="21"/>
          <w:szCs w:val="21"/>
          <w:lang w:val="en-US"/>
        </w:rPr>
      </w:pPr>
    </w:p>
    <w:p w14:paraId="0E14F5CF"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5526BF12"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0BC1C853" w14:textId="62908255" w:rsidR="007972CE" w:rsidRPr="007972CE" w:rsidRDefault="007972CE" w:rsidP="00ED0F31">
      <w:pPr>
        <w:rPr>
          <w:rFonts w:cs="ＭＳ ゴシック"/>
          <w:b/>
          <w:sz w:val="24"/>
          <w:szCs w:val="24"/>
          <w:lang w:val="en-US"/>
        </w:rPr>
      </w:pPr>
      <w:r w:rsidRPr="00135E6E">
        <w:rPr>
          <w:rFonts w:asciiTheme="majorEastAsia" w:eastAsiaTheme="majorEastAsia" w:hAnsiTheme="majorEastAsia" w:cs="ＭＳ ゴシック" w:hint="eastAsia"/>
          <w:sz w:val="21"/>
          <w:szCs w:val="21"/>
        </w:rPr>
        <w:t>【個人】　所得税申告書又は月毎の売上実績がわかる資料の金</w:t>
      </w:r>
    </w:p>
    <w:sectPr w:rsidR="007972CE" w:rsidRPr="007972CE" w:rsidSect="00541211">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9FCF" w14:textId="77777777" w:rsidR="00F46CBD" w:rsidRDefault="00F46CBD">
      <w:r>
        <w:separator/>
      </w:r>
    </w:p>
  </w:endnote>
  <w:endnote w:type="continuationSeparator" w:id="0">
    <w:p w14:paraId="602F5F09" w14:textId="77777777" w:rsidR="00F46CBD" w:rsidRDefault="00F46CBD">
      <w:r>
        <w:continuationSeparator/>
      </w:r>
    </w:p>
  </w:endnote>
  <w:endnote w:type="continuationNotice" w:id="1">
    <w:p w14:paraId="6B9A20DF" w14:textId="77777777" w:rsidR="00F46CBD" w:rsidRDefault="00F46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F2063C" w:rsidRDefault="00F2063C">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00BDCB8B" w:rsidR="00F2063C" w:rsidRDefault="00F2063C">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00BDCB8B" w:rsidR="00F2063C" w:rsidRDefault="00F2063C">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8E9FF" w14:textId="77777777" w:rsidR="00F46CBD" w:rsidRDefault="00F46CBD">
      <w:r>
        <w:separator/>
      </w:r>
    </w:p>
  </w:footnote>
  <w:footnote w:type="continuationSeparator" w:id="0">
    <w:p w14:paraId="2E097DC4" w14:textId="77777777" w:rsidR="00F46CBD" w:rsidRDefault="00F46CBD">
      <w:r>
        <w:continuationSeparator/>
      </w:r>
    </w:p>
  </w:footnote>
  <w:footnote w:type="continuationNotice" w:id="1">
    <w:p w14:paraId="25EDE4CF" w14:textId="77777777" w:rsidR="00F46CBD" w:rsidRDefault="00F46C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654795587">
    <w:abstractNumId w:val="34"/>
  </w:num>
  <w:num w:numId="2" w16cid:durableId="1020812136">
    <w:abstractNumId w:val="11"/>
  </w:num>
  <w:num w:numId="3" w16cid:durableId="65498420">
    <w:abstractNumId w:val="29"/>
  </w:num>
  <w:num w:numId="4" w16cid:durableId="1221135625">
    <w:abstractNumId w:val="20"/>
  </w:num>
  <w:num w:numId="5" w16cid:durableId="852646138">
    <w:abstractNumId w:val="33"/>
  </w:num>
  <w:num w:numId="6" w16cid:durableId="166409951">
    <w:abstractNumId w:val="19"/>
  </w:num>
  <w:num w:numId="7" w16cid:durableId="1176580745">
    <w:abstractNumId w:val="6"/>
  </w:num>
  <w:num w:numId="8" w16cid:durableId="1800031526">
    <w:abstractNumId w:val="17"/>
  </w:num>
  <w:num w:numId="9" w16cid:durableId="2011642326">
    <w:abstractNumId w:val="37"/>
  </w:num>
  <w:num w:numId="10" w16cid:durableId="1971858361">
    <w:abstractNumId w:val="23"/>
  </w:num>
  <w:num w:numId="11" w16cid:durableId="1653296358">
    <w:abstractNumId w:val="8"/>
  </w:num>
  <w:num w:numId="12" w16cid:durableId="590549327">
    <w:abstractNumId w:val="36"/>
  </w:num>
  <w:num w:numId="13" w16cid:durableId="1025718560">
    <w:abstractNumId w:val="5"/>
  </w:num>
  <w:num w:numId="14" w16cid:durableId="862018476">
    <w:abstractNumId w:val="0"/>
  </w:num>
  <w:num w:numId="15" w16cid:durableId="2087919389">
    <w:abstractNumId w:val="15"/>
  </w:num>
  <w:num w:numId="16" w16cid:durableId="1833570790">
    <w:abstractNumId w:val="18"/>
  </w:num>
  <w:num w:numId="17" w16cid:durableId="1916696523">
    <w:abstractNumId w:val="14"/>
  </w:num>
  <w:num w:numId="18" w16cid:durableId="1050495231">
    <w:abstractNumId w:val="13"/>
  </w:num>
  <w:num w:numId="19" w16cid:durableId="1266232422">
    <w:abstractNumId w:val="4"/>
  </w:num>
  <w:num w:numId="20" w16cid:durableId="1417097062">
    <w:abstractNumId w:val="25"/>
  </w:num>
  <w:num w:numId="21" w16cid:durableId="1707410016">
    <w:abstractNumId w:val="31"/>
  </w:num>
  <w:num w:numId="22" w16cid:durableId="1838617612">
    <w:abstractNumId w:val="10"/>
  </w:num>
  <w:num w:numId="23" w16cid:durableId="96683750">
    <w:abstractNumId w:val="32"/>
  </w:num>
  <w:num w:numId="24" w16cid:durableId="1340085581">
    <w:abstractNumId w:val="1"/>
  </w:num>
  <w:num w:numId="25" w16cid:durableId="1785345738">
    <w:abstractNumId w:val="21"/>
  </w:num>
  <w:num w:numId="26" w16cid:durableId="1673482078">
    <w:abstractNumId w:val="7"/>
  </w:num>
  <w:num w:numId="27" w16cid:durableId="1852262221">
    <w:abstractNumId w:val="30"/>
  </w:num>
  <w:num w:numId="28" w16cid:durableId="1567642578">
    <w:abstractNumId w:val="16"/>
  </w:num>
  <w:num w:numId="29" w16cid:durableId="985821412">
    <w:abstractNumId w:val="2"/>
  </w:num>
  <w:num w:numId="30" w16cid:durableId="1580291892">
    <w:abstractNumId w:val="22"/>
  </w:num>
  <w:num w:numId="31" w16cid:durableId="1248224040">
    <w:abstractNumId w:val="28"/>
  </w:num>
  <w:num w:numId="32" w16cid:durableId="950089722">
    <w:abstractNumId w:val="9"/>
  </w:num>
  <w:num w:numId="33" w16cid:durableId="556236607">
    <w:abstractNumId w:val="26"/>
  </w:num>
  <w:num w:numId="34" w16cid:durableId="1426264053">
    <w:abstractNumId w:val="24"/>
  </w:num>
  <w:num w:numId="35" w16cid:durableId="1956449447">
    <w:abstractNumId w:val="35"/>
  </w:num>
  <w:num w:numId="36" w16cid:durableId="73480016">
    <w:abstractNumId w:val="27"/>
  </w:num>
  <w:num w:numId="37" w16cid:durableId="408698883">
    <w:abstractNumId w:val="3"/>
  </w:num>
  <w:num w:numId="38" w16cid:durableId="6901111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revisionView w:markup="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13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03BE"/>
    <w:rsid w:val="001D2412"/>
    <w:rsid w:val="001D4CF0"/>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77BED"/>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02A"/>
    <w:rsid w:val="003629B3"/>
    <w:rsid w:val="003656B4"/>
    <w:rsid w:val="00371F02"/>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79E9"/>
    <w:rsid w:val="003B05B9"/>
    <w:rsid w:val="003B2459"/>
    <w:rsid w:val="003B3E97"/>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671B"/>
    <w:rsid w:val="003F75E2"/>
    <w:rsid w:val="003F7790"/>
    <w:rsid w:val="00400459"/>
    <w:rsid w:val="00400B78"/>
    <w:rsid w:val="0040275E"/>
    <w:rsid w:val="00404470"/>
    <w:rsid w:val="004054C7"/>
    <w:rsid w:val="00405D36"/>
    <w:rsid w:val="0040765B"/>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1BF3"/>
    <w:rsid w:val="006B1C5F"/>
    <w:rsid w:val="006B3B40"/>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388F"/>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972CE"/>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1B4"/>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07E8"/>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5F3C"/>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277"/>
    <w:rsid w:val="00A4155F"/>
    <w:rsid w:val="00A41FDA"/>
    <w:rsid w:val="00A42C72"/>
    <w:rsid w:val="00A43703"/>
    <w:rsid w:val="00A44BE5"/>
    <w:rsid w:val="00A4519A"/>
    <w:rsid w:val="00A46721"/>
    <w:rsid w:val="00A47C40"/>
    <w:rsid w:val="00A5018E"/>
    <w:rsid w:val="00A51693"/>
    <w:rsid w:val="00A523AA"/>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30E6A"/>
    <w:rsid w:val="00D30F9A"/>
    <w:rsid w:val="00D31B32"/>
    <w:rsid w:val="00D33A1E"/>
    <w:rsid w:val="00D355A4"/>
    <w:rsid w:val="00D36D9F"/>
    <w:rsid w:val="00D40D5C"/>
    <w:rsid w:val="00D429CC"/>
    <w:rsid w:val="00D470D8"/>
    <w:rsid w:val="00D50B0C"/>
    <w:rsid w:val="00D51825"/>
    <w:rsid w:val="00D51CE6"/>
    <w:rsid w:val="00D538F4"/>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41B"/>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9D9"/>
    <w:rsid w:val="00E15F9B"/>
    <w:rsid w:val="00E16160"/>
    <w:rsid w:val="00E20A3C"/>
    <w:rsid w:val="00E21FFE"/>
    <w:rsid w:val="00E2279B"/>
    <w:rsid w:val="00E233B8"/>
    <w:rsid w:val="00E23A3C"/>
    <w:rsid w:val="00E31B08"/>
    <w:rsid w:val="00E3502F"/>
    <w:rsid w:val="00E358D1"/>
    <w:rsid w:val="00E4123C"/>
    <w:rsid w:val="00E419F3"/>
    <w:rsid w:val="00E43F48"/>
    <w:rsid w:val="00E46CCE"/>
    <w:rsid w:val="00E478BC"/>
    <w:rsid w:val="00E50CF9"/>
    <w:rsid w:val="00E51BF1"/>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0F31"/>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6CBD"/>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8047C"/>
    <w:rsid w:val="00F8071A"/>
    <w:rsid w:val="00F847EB"/>
    <w:rsid w:val="00F847FA"/>
    <w:rsid w:val="00F84880"/>
    <w:rsid w:val="00F85EBE"/>
    <w:rsid w:val="00F875F3"/>
    <w:rsid w:val="00F87763"/>
    <w:rsid w:val="00F92662"/>
    <w:rsid w:val="00F9407D"/>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styleId="aff1">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7AA8C-0B5F-4F23-A7A3-B6BA4A01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村瀬 由馬</cp:lastModifiedBy>
  <cp:revision>3</cp:revision>
  <cp:lastPrinted>2024-01-30T08:22:00Z</cp:lastPrinted>
  <dcterms:created xsi:type="dcterms:W3CDTF">2024-03-07T05:17:00Z</dcterms:created>
  <dcterms:modified xsi:type="dcterms:W3CDTF">2024-03-07T06:18:00Z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