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FC4EBC7" w14:textId="0674AC5E" w:rsidR="00C40C9D" w:rsidRDefault="00C40C9D" w:rsidP="00912992">
      <w:pPr>
        <w:ind w:firstLineChars="100" w:firstLine="210"/>
        <w:rPr>
          <w:sz w:val="24"/>
          <w:szCs w:val="28"/>
          <w:u w:val="single"/>
        </w:rPr>
      </w:pPr>
      <w:r>
        <w:rPr>
          <w:noProof/>
        </w:rPr>
        <mc:AlternateContent>
          <mc:Choice Requires="wps">
            <w:drawing>
              <wp:anchor distT="0" distB="0" distL="114300" distR="114300" simplePos="0" relativeHeight="251659264" behindDoc="0" locked="0" layoutInCell="1" allowOverlap="1" wp14:anchorId="52F3163B" wp14:editId="52789E0C">
                <wp:simplePos x="0" y="0"/>
                <wp:positionH relativeFrom="column">
                  <wp:posOffset>-182880</wp:posOffset>
                </wp:positionH>
                <wp:positionV relativeFrom="paragraph">
                  <wp:posOffset>14605</wp:posOffset>
                </wp:positionV>
                <wp:extent cx="6088380" cy="601980"/>
                <wp:effectExtent l="19050" t="19050" r="26670" b="26670"/>
                <wp:wrapNone/>
                <wp:docPr id="1" name="角丸四角形 1"/>
                <wp:cNvGraphicFramePr/>
                <a:graphic xmlns:a="http://schemas.openxmlformats.org/drawingml/2006/main">
                  <a:graphicData uri="http://schemas.microsoft.com/office/word/2010/wordprocessingShape">
                    <wps:wsp>
                      <wps:cNvSpPr/>
                      <wps:spPr>
                        <a:xfrm>
                          <a:off x="0" y="0"/>
                          <a:ext cx="6088380" cy="601980"/>
                        </a:xfrm>
                        <a:prstGeom prst="roundRect">
                          <a:avLst/>
                        </a:prstGeom>
                        <a:ln w="38100"/>
                      </wps:spPr>
                      <wps:style>
                        <a:lnRef idx="2">
                          <a:schemeClr val="accent5"/>
                        </a:lnRef>
                        <a:fillRef idx="1">
                          <a:schemeClr val="lt1"/>
                        </a:fillRef>
                        <a:effectRef idx="0">
                          <a:schemeClr val="accent5"/>
                        </a:effectRef>
                        <a:fontRef idx="minor">
                          <a:schemeClr val="dk1"/>
                        </a:fontRef>
                      </wps:style>
                      <wps:txbx>
                        <w:txbxContent>
                          <w:p w14:paraId="0363D1FE" w14:textId="77777777" w:rsidR="0024769C" w:rsidRPr="0024769C" w:rsidRDefault="0024769C" w:rsidP="0024769C">
                            <w:pPr>
                              <w:jc w:val="center"/>
                              <w:rPr>
                                <w:b/>
                                <w:sz w:val="36"/>
                              </w:rPr>
                            </w:pPr>
                            <w:r w:rsidRPr="0024769C">
                              <w:rPr>
                                <w:rFonts w:hint="eastAsia"/>
                                <w:b/>
                                <w:sz w:val="36"/>
                              </w:rPr>
                              <w:t>飲食店等で</w:t>
                            </w:r>
                            <w:r w:rsidR="00D16A18">
                              <w:rPr>
                                <w:rFonts w:hint="eastAsia"/>
                                <w:b/>
                                <w:sz w:val="36"/>
                              </w:rPr>
                              <w:t>、弁当や惣菜</w:t>
                            </w:r>
                            <w:r w:rsidRPr="0024769C">
                              <w:rPr>
                                <w:rFonts w:hint="eastAsia"/>
                                <w:b/>
                                <w:sz w:val="36"/>
                              </w:rPr>
                              <w:t>の</w:t>
                            </w:r>
                            <w:r w:rsidRPr="0024769C">
                              <w:rPr>
                                <w:rFonts w:hint="eastAsia"/>
                                <w:b/>
                                <w:color w:val="FF0000"/>
                                <w:sz w:val="40"/>
                              </w:rPr>
                              <w:t>テイクアウト</w:t>
                            </w:r>
                            <w:r w:rsidRPr="0024769C">
                              <w:rPr>
                                <w:rFonts w:hint="eastAsia"/>
                                <w:b/>
                                <w:sz w:val="36"/>
                              </w:rPr>
                              <w:t>を始める方へ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2F3163B" id="角丸四角形 1" o:spid="_x0000_s1026" style="position:absolute;left:0;text-align:left;margin-left:-14.4pt;margin-top:1.15pt;width:479.4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" fillcolor="white [3201]" strokecolor="#4bacc6 [3208]" strokeweight="3pt">
                <v:textbox>
                  <w:txbxContent>
                    <w:p w14:paraId="0363D1FE" w14:textId="77777777" w:rsidR="0024769C" w:rsidRPr="0024769C" w:rsidRDefault="0024769C" w:rsidP="0024769C">
                      <w:pPr>
                        <w:jc w:val="center"/>
                        <w:rPr>
                          <w:b/>
                          <w:sz w:val="36"/>
                        </w:rPr>
                      </w:pPr>
                      <w:r w:rsidRPr="0024769C">
                        <w:rPr>
                          <w:rFonts w:hint="eastAsia"/>
                          <w:b/>
                          <w:sz w:val="36"/>
                        </w:rPr>
                        <w:t>飲食店等で</w:t>
                      </w:r>
                      <w:r w:rsidR="00D16A18">
                        <w:rPr>
                          <w:rFonts w:hint="eastAsia"/>
                          <w:b/>
                          <w:sz w:val="36"/>
                        </w:rPr>
                        <w:t>、弁当や惣菜</w:t>
                      </w:r>
                      <w:r w:rsidRPr="0024769C">
                        <w:rPr>
                          <w:rFonts w:hint="eastAsia"/>
                          <w:b/>
                          <w:sz w:val="36"/>
                        </w:rPr>
                        <w:t>の</w:t>
                      </w:r>
                      <w:r w:rsidRPr="0024769C">
                        <w:rPr>
                          <w:rFonts w:hint="eastAsia"/>
                          <w:b/>
                          <w:color w:val="FF0000"/>
                          <w:sz w:val="40"/>
                        </w:rPr>
                        <w:t>テイクアウト</w:t>
                      </w:r>
                      <w:r w:rsidRPr="0024769C">
                        <w:rPr>
                          <w:rFonts w:hint="eastAsia"/>
                          <w:b/>
                          <w:sz w:val="36"/>
                        </w:rPr>
                        <w:t>を始める方へ</w:t>
                      </w:r>
                    </w:p>
                  </w:txbxContent>
                </v:textbox>
              </v:roundrect>
            </w:pict>
          </mc:Fallback>
        </mc:AlternateContent>
      </w:r>
    </w:p>
    <w:p w14:paraId="0707EB19" w14:textId="77777777" w:rsidR="00C40C9D" w:rsidRDefault="00C40C9D" w:rsidP="00912992">
      <w:pPr>
        <w:ind w:firstLineChars="100" w:firstLine="240"/>
        <w:rPr>
          <w:sz w:val="24"/>
          <w:szCs w:val="28"/>
          <w:u w:val="single"/>
        </w:rPr>
      </w:pPr>
    </w:p>
    <w:p w14:paraId="6857165E" w14:textId="1735FC03" w:rsidR="00C40C9D" w:rsidRDefault="00C40C9D" w:rsidP="00C40C9D">
      <w:pPr>
        <w:rPr>
          <w:sz w:val="24"/>
          <w:szCs w:val="28"/>
          <w:u w:val="single"/>
        </w:rPr>
      </w:pPr>
    </w:p>
    <w:p w14:paraId="0D11C8BF" w14:textId="77777777" w:rsidR="00C40C9D" w:rsidRPr="00C40C9D" w:rsidRDefault="00C40C9D" w:rsidP="00C40C9D">
      <w:pPr>
        <w:rPr>
          <w:sz w:val="14"/>
          <w:szCs w:val="28"/>
          <w:u w:val="single"/>
        </w:rPr>
      </w:pPr>
    </w:p>
    <w:p w14:paraId="378985F5" w14:textId="2F73BF0A" w:rsidR="009B5669" w:rsidRPr="00912992" w:rsidRDefault="0024769C" w:rsidP="00912992">
      <w:pPr>
        <w:ind w:firstLineChars="100" w:firstLine="240"/>
      </w:pPr>
      <w:r w:rsidRPr="00D16A18">
        <w:rPr>
          <w:rFonts w:hint="eastAsia"/>
          <w:sz w:val="24"/>
          <w:szCs w:val="28"/>
          <w:u w:val="single"/>
        </w:rPr>
        <w:t>飲食店等がテイクアウトの弁当や</w:t>
      </w:r>
      <w:r w:rsidR="00D16A18">
        <w:rPr>
          <w:rFonts w:hint="eastAsia"/>
          <w:sz w:val="24"/>
          <w:szCs w:val="28"/>
          <w:u w:val="single"/>
        </w:rPr>
        <w:t>惣菜</w:t>
      </w:r>
      <w:r w:rsidRPr="00D16A18">
        <w:rPr>
          <w:rFonts w:hint="eastAsia"/>
          <w:sz w:val="24"/>
          <w:szCs w:val="28"/>
          <w:u w:val="single"/>
        </w:rPr>
        <w:t>を製造・販売する場合、原則として食品表示基準に基づく表示が必要となります。</w:t>
      </w:r>
    </w:p>
    <w:p w14:paraId="31E4CB37" w14:textId="77777777" w:rsidR="009E5B77" w:rsidRPr="009E5B77" w:rsidRDefault="009E5B77" w:rsidP="009E5B77">
      <w:pPr>
        <w:tabs>
          <w:tab w:val="left" w:pos="2340"/>
        </w:tabs>
        <w:ind w:firstLineChars="100" w:firstLine="220"/>
        <w:jc w:val="left"/>
        <w:rPr>
          <w:sz w:val="22"/>
          <w:szCs w:val="28"/>
        </w:rPr>
      </w:pPr>
      <w:r>
        <w:rPr>
          <w:rFonts w:hint="eastAsia"/>
          <w:sz w:val="22"/>
          <w:szCs w:val="28"/>
        </w:rPr>
        <w:t>食品表示は、</w:t>
      </w:r>
      <w:r w:rsidRPr="009E5B77">
        <w:rPr>
          <w:rFonts w:hint="eastAsia"/>
          <w:sz w:val="22"/>
          <w:szCs w:val="28"/>
        </w:rPr>
        <w:t>加工食品の容器包装</w:t>
      </w:r>
      <w:r w:rsidR="004405F7">
        <w:rPr>
          <w:rFonts w:hint="eastAsia"/>
          <w:sz w:val="22"/>
          <w:szCs w:val="28"/>
        </w:rPr>
        <w:t>の見やすい箇所に一括して表示します（表示方法は食品表示基準に基づきます）</w:t>
      </w:r>
      <w:r w:rsidRPr="009E5B77">
        <w:rPr>
          <w:rFonts w:hint="eastAsia"/>
          <w:sz w:val="22"/>
          <w:szCs w:val="28"/>
        </w:rPr>
        <w:t>。</w:t>
      </w:r>
    </w:p>
    <w:p w14:paraId="55BB73ED" w14:textId="77777777" w:rsidR="00C40C9D" w:rsidRDefault="00C40C9D" w:rsidP="00662904">
      <w:pPr>
        <w:tabs>
          <w:tab w:val="left" w:pos="2340"/>
        </w:tabs>
        <w:jc w:val="left"/>
        <w:rPr>
          <w:sz w:val="24"/>
          <w:szCs w:val="28"/>
        </w:rPr>
      </w:pPr>
    </w:p>
    <w:p w14:paraId="3154D433" w14:textId="6ED753EC" w:rsidR="00C30F28" w:rsidRDefault="00EF1C50" w:rsidP="00662904">
      <w:pPr>
        <w:tabs>
          <w:tab w:val="left" w:pos="2340"/>
        </w:tabs>
        <w:jc w:val="left"/>
        <w:rPr>
          <w:sz w:val="24"/>
          <w:szCs w:val="28"/>
        </w:rPr>
      </w:pPr>
      <w:r>
        <w:rPr>
          <w:rFonts w:hint="eastAsia"/>
          <w:b/>
          <w:noProof/>
          <w:sz w:val="24"/>
          <w:szCs w:val="28"/>
          <w:bdr w:val="single" w:sz="4" w:space="0" w:color="auto"/>
        </w:rPr>
        <w:drawing>
          <wp:anchor distT="0" distB="0" distL="114300" distR="114300" simplePos="0" relativeHeight="251661312" behindDoc="0" locked="0" layoutInCell="1" allowOverlap="1" wp14:anchorId="2B3F2EC7" wp14:editId="31F24F8D">
            <wp:simplePos x="0" y="0"/>
            <wp:positionH relativeFrom="column">
              <wp:posOffset>4591685</wp:posOffset>
            </wp:positionH>
            <wp:positionV relativeFrom="paragraph">
              <wp:posOffset>167640</wp:posOffset>
            </wp:positionV>
            <wp:extent cx="1214120" cy="796290"/>
            <wp:effectExtent l="76200" t="114300" r="62230" b="118110"/>
            <wp:wrapNone/>
            <wp:docPr id="4" name="図 4" descr="C:\Users\test\AppData\Local\Microsoft\Windows\INetCache\IE\K4PCVW38\publicdomainq-0007935u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st\AppData\Local\Microsoft\Windows\INetCache\IE\K4PCVW38\publicdomainq-0007935uka[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18193">
                      <a:off x="0" y="0"/>
                      <a:ext cx="121412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D6C7D" w14:textId="77777777" w:rsidR="00662904" w:rsidRPr="00C30F28" w:rsidRDefault="004405F7" w:rsidP="004405F7">
      <w:pPr>
        <w:tabs>
          <w:tab w:val="left" w:pos="2340"/>
        </w:tabs>
        <w:jc w:val="left"/>
        <w:rPr>
          <w:sz w:val="24"/>
          <w:szCs w:val="28"/>
          <w:bdr w:val="single" w:sz="4" w:space="0" w:color="auto"/>
        </w:rPr>
      </w:pPr>
      <w:r>
        <w:rPr>
          <w:rFonts w:hint="eastAsia"/>
          <w:b/>
          <w:sz w:val="24"/>
          <w:szCs w:val="28"/>
          <w:bdr w:val="single" w:sz="4" w:space="0" w:color="auto"/>
        </w:rPr>
        <w:t>１</w:t>
      </w:r>
      <w:r w:rsidR="00662904" w:rsidRPr="00C30F28">
        <w:rPr>
          <w:rFonts w:hint="eastAsia"/>
          <w:b/>
          <w:sz w:val="24"/>
          <w:szCs w:val="28"/>
          <w:bdr w:val="single" w:sz="4" w:space="0" w:color="auto"/>
        </w:rPr>
        <w:t xml:space="preserve">　透明でない容器包装に入れられた弁当の場合</w:t>
      </w:r>
    </w:p>
    <w:p w14:paraId="0117C796" w14:textId="77777777" w:rsidR="00400D50" w:rsidRPr="00400D50" w:rsidRDefault="00400D50" w:rsidP="00400D50">
      <w:pPr>
        <w:tabs>
          <w:tab w:val="left" w:pos="2340"/>
        </w:tabs>
        <w:jc w:val="left"/>
        <w:rPr>
          <w:sz w:val="22"/>
          <w:szCs w:val="28"/>
        </w:rPr>
      </w:pPr>
      <w:r>
        <w:rPr>
          <w:rFonts w:hint="eastAsia"/>
          <w:sz w:val="22"/>
          <w:szCs w:val="28"/>
        </w:rPr>
        <w:t xml:space="preserve">　　主な表示事項は次のとおり。</w:t>
      </w:r>
    </w:p>
    <w:p w14:paraId="0850869C" w14:textId="77777777" w:rsidR="00662904" w:rsidRPr="00662904" w:rsidRDefault="00662904" w:rsidP="00662904">
      <w:pPr>
        <w:pStyle w:val="a3"/>
        <w:numPr>
          <w:ilvl w:val="0"/>
          <w:numId w:val="2"/>
        </w:numPr>
        <w:tabs>
          <w:tab w:val="left" w:pos="2340"/>
        </w:tabs>
        <w:ind w:leftChars="0"/>
        <w:jc w:val="left"/>
        <w:rPr>
          <w:sz w:val="22"/>
          <w:szCs w:val="28"/>
        </w:rPr>
      </w:pPr>
      <w:r w:rsidRPr="00662904">
        <w:rPr>
          <w:rFonts w:hint="eastAsia"/>
          <w:sz w:val="22"/>
          <w:szCs w:val="28"/>
        </w:rPr>
        <w:t>名称</w:t>
      </w:r>
    </w:p>
    <w:p w14:paraId="1448BC3C" w14:textId="77777777" w:rsidR="00662904" w:rsidRPr="00662904" w:rsidRDefault="00662904" w:rsidP="00662904">
      <w:pPr>
        <w:pStyle w:val="a3"/>
        <w:numPr>
          <w:ilvl w:val="0"/>
          <w:numId w:val="2"/>
        </w:numPr>
        <w:tabs>
          <w:tab w:val="left" w:pos="2340"/>
        </w:tabs>
        <w:ind w:leftChars="0"/>
        <w:jc w:val="left"/>
        <w:rPr>
          <w:sz w:val="22"/>
          <w:szCs w:val="28"/>
        </w:rPr>
      </w:pPr>
      <w:r w:rsidRPr="00662904">
        <w:rPr>
          <w:rFonts w:hint="eastAsia"/>
          <w:sz w:val="22"/>
          <w:szCs w:val="28"/>
        </w:rPr>
        <w:t>原材料名</w:t>
      </w:r>
      <w:r w:rsidRPr="00662904">
        <w:rPr>
          <w:sz w:val="22"/>
          <w:szCs w:val="28"/>
        </w:rPr>
        <w:br/>
      </w:r>
      <w:r>
        <w:rPr>
          <w:rFonts w:hint="eastAsia"/>
          <w:sz w:val="22"/>
          <w:szCs w:val="28"/>
        </w:rPr>
        <w:lastRenderedPageBreak/>
        <w:t>・</w:t>
      </w:r>
      <w:r w:rsidRPr="00662904">
        <w:rPr>
          <w:rFonts w:hint="eastAsia"/>
          <w:sz w:val="22"/>
          <w:szCs w:val="28"/>
        </w:rPr>
        <w:t>複合原材料（</w:t>
      </w:r>
      <w:r w:rsidRPr="00662904">
        <w:rPr>
          <w:rFonts w:hint="eastAsia"/>
          <w:sz w:val="22"/>
          <w:szCs w:val="28"/>
        </w:rPr>
        <w:t>2</w:t>
      </w:r>
      <w:r w:rsidRPr="00662904">
        <w:rPr>
          <w:rFonts w:hint="eastAsia"/>
          <w:sz w:val="22"/>
          <w:szCs w:val="28"/>
        </w:rPr>
        <w:t>種類以上の原材料からなる原材料）については省略規定あり。</w:t>
      </w:r>
    </w:p>
    <w:p w14:paraId="4569F332" w14:textId="77777777" w:rsidR="00662904" w:rsidRPr="00662904" w:rsidRDefault="00662904" w:rsidP="00662904">
      <w:pPr>
        <w:pStyle w:val="a3"/>
        <w:numPr>
          <w:ilvl w:val="0"/>
          <w:numId w:val="2"/>
        </w:numPr>
        <w:tabs>
          <w:tab w:val="left" w:pos="2340"/>
        </w:tabs>
        <w:ind w:leftChars="0"/>
        <w:jc w:val="left"/>
        <w:rPr>
          <w:sz w:val="22"/>
          <w:szCs w:val="28"/>
        </w:rPr>
      </w:pPr>
      <w:r w:rsidRPr="00662904">
        <w:rPr>
          <w:rFonts w:hint="eastAsia"/>
          <w:sz w:val="22"/>
          <w:szCs w:val="28"/>
        </w:rPr>
        <w:t>添加物</w:t>
      </w:r>
    </w:p>
    <w:p w14:paraId="0CA39980" w14:textId="77777777" w:rsidR="00662904" w:rsidRDefault="00662904" w:rsidP="00662904">
      <w:pPr>
        <w:pStyle w:val="a3"/>
        <w:numPr>
          <w:ilvl w:val="0"/>
          <w:numId w:val="2"/>
        </w:numPr>
        <w:tabs>
          <w:tab w:val="left" w:pos="2340"/>
        </w:tabs>
        <w:ind w:leftChars="0"/>
        <w:jc w:val="left"/>
        <w:rPr>
          <w:sz w:val="22"/>
          <w:szCs w:val="28"/>
        </w:rPr>
      </w:pPr>
      <w:r w:rsidRPr="00662904">
        <w:rPr>
          <w:rFonts w:hint="eastAsia"/>
          <w:sz w:val="22"/>
          <w:szCs w:val="28"/>
        </w:rPr>
        <w:t>アレルゲンを含む旨</w:t>
      </w:r>
      <w:r w:rsidRPr="00662904">
        <w:rPr>
          <w:sz w:val="22"/>
          <w:szCs w:val="28"/>
        </w:rPr>
        <w:br/>
      </w:r>
      <w:r>
        <w:rPr>
          <w:rFonts w:hint="eastAsia"/>
          <w:sz w:val="22"/>
          <w:szCs w:val="28"/>
        </w:rPr>
        <w:t>・</w:t>
      </w:r>
      <w:r w:rsidRPr="00662904">
        <w:rPr>
          <w:rFonts w:hint="eastAsia"/>
          <w:sz w:val="22"/>
          <w:szCs w:val="28"/>
        </w:rPr>
        <w:t>原則として原材料や添加物ごとに表示</w:t>
      </w:r>
    </w:p>
    <w:p w14:paraId="7B447480" w14:textId="38E87A42" w:rsidR="00C456B8" w:rsidRPr="00BD1586" w:rsidRDefault="00C456B8" w:rsidP="00BD1586">
      <w:pPr>
        <w:pStyle w:val="a3"/>
        <w:numPr>
          <w:ilvl w:val="0"/>
          <w:numId w:val="2"/>
        </w:numPr>
        <w:tabs>
          <w:tab w:val="left" w:pos="2340"/>
        </w:tabs>
        <w:ind w:leftChars="0"/>
        <w:jc w:val="left"/>
        <w:rPr>
          <w:sz w:val="22"/>
          <w:szCs w:val="28"/>
        </w:rPr>
      </w:pPr>
      <w:r w:rsidRPr="00C456B8">
        <w:rPr>
          <w:rFonts w:hint="eastAsia"/>
          <w:sz w:val="22"/>
          <w:szCs w:val="28"/>
        </w:rPr>
        <w:t>原料原産地名</w:t>
      </w:r>
      <w:r w:rsidR="00400D50">
        <w:rPr>
          <w:sz w:val="22"/>
          <w:szCs w:val="28"/>
        </w:rPr>
        <w:br/>
      </w:r>
      <w:r w:rsidR="00400D50">
        <w:rPr>
          <w:rFonts w:hint="eastAsia"/>
          <w:sz w:val="22"/>
          <w:szCs w:val="28"/>
        </w:rPr>
        <w:t>・重量割合上位</w:t>
      </w:r>
      <w:r w:rsidR="00400D50">
        <w:rPr>
          <w:rFonts w:hint="eastAsia"/>
          <w:sz w:val="22"/>
          <w:szCs w:val="28"/>
        </w:rPr>
        <w:t>1</w:t>
      </w:r>
      <w:r w:rsidR="00400D50">
        <w:rPr>
          <w:rFonts w:hint="eastAsia"/>
          <w:sz w:val="22"/>
          <w:szCs w:val="28"/>
        </w:rPr>
        <w:t>位の原材料の産地を表示すること。</w:t>
      </w:r>
      <w:r w:rsidRPr="00C456B8">
        <w:rPr>
          <w:sz w:val="22"/>
          <w:szCs w:val="28"/>
        </w:rPr>
        <w:br/>
      </w:r>
      <w:r w:rsidRPr="00C456B8">
        <w:rPr>
          <w:rFonts w:hint="eastAsia"/>
          <w:sz w:val="22"/>
          <w:szCs w:val="28"/>
        </w:rPr>
        <w:t>・重量割合</w:t>
      </w:r>
      <w:r w:rsidR="00BD1586">
        <w:rPr>
          <w:rFonts w:hint="eastAsia"/>
          <w:sz w:val="22"/>
          <w:szCs w:val="28"/>
        </w:rPr>
        <w:t>上位１位の原材料の産地情報を米トレーサビリティ法に基づき伝達する</w:t>
      </w:r>
      <w:r w:rsidR="00BD1586">
        <w:rPr>
          <w:sz w:val="22"/>
          <w:szCs w:val="28"/>
        </w:rPr>
        <w:br/>
      </w:r>
      <w:r w:rsidR="00BD1586">
        <w:rPr>
          <w:rFonts w:hint="eastAsia"/>
          <w:sz w:val="22"/>
          <w:szCs w:val="28"/>
        </w:rPr>
        <w:t xml:space="preserve">　</w:t>
      </w:r>
      <w:r w:rsidRPr="00BD1586">
        <w:rPr>
          <w:rFonts w:hint="eastAsia"/>
          <w:sz w:val="22"/>
          <w:szCs w:val="28"/>
        </w:rPr>
        <w:t>必</w:t>
      </w:r>
      <w:r w:rsidR="00400D50" w:rsidRPr="00BD1586">
        <w:rPr>
          <w:rFonts w:hint="eastAsia"/>
          <w:sz w:val="22"/>
          <w:szCs w:val="28"/>
        </w:rPr>
        <w:t>要がある場合は、同法に基づき伝達すること</w:t>
      </w:r>
      <w:r w:rsidRPr="00BD1586">
        <w:rPr>
          <w:rFonts w:hint="eastAsia"/>
          <w:sz w:val="22"/>
          <w:szCs w:val="28"/>
        </w:rPr>
        <w:t>。</w:t>
      </w:r>
    </w:p>
    <w:p w14:paraId="0C364AC3" w14:textId="77777777" w:rsidR="00662904" w:rsidRDefault="00662904" w:rsidP="00FE63A3">
      <w:pPr>
        <w:pStyle w:val="a3"/>
        <w:numPr>
          <w:ilvl w:val="0"/>
          <w:numId w:val="2"/>
        </w:numPr>
        <w:tabs>
          <w:tab w:val="left" w:pos="2340"/>
        </w:tabs>
        <w:ind w:leftChars="0" w:rightChars="-89" w:right="-187"/>
        <w:jc w:val="left"/>
        <w:rPr>
          <w:sz w:val="22"/>
          <w:szCs w:val="28"/>
        </w:rPr>
      </w:pPr>
      <w:r w:rsidRPr="00662904">
        <w:rPr>
          <w:rFonts w:hint="eastAsia"/>
          <w:sz w:val="22"/>
          <w:szCs w:val="28"/>
        </w:rPr>
        <w:t>内容量</w:t>
      </w:r>
      <w:r w:rsidRPr="00662904">
        <w:rPr>
          <w:sz w:val="22"/>
          <w:szCs w:val="28"/>
        </w:rPr>
        <w:br/>
      </w:r>
      <w:r>
        <w:rPr>
          <w:rFonts w:hint="eastAsia"/>
          <w:sz w:val="22"/>
          <w:szCs w:val="28"/>
        </w:rPr>
        <w:t>・内容重量</w:t>
      </w:r>
      <w:r w:rsidR="00D16A18">
        <w:rPr>
          <w:rFonts w:hint="eastAsia"/>
          <w:sz w:val="22"/>
          <w:szCs w:val="28"/>
        </w:rPr>
        <w:t>（</w:t>
      </w:r>
      <w:r w:rsidR="00D16A18">
        <w:rPr>
          <w:rFonts w:hint="eastAsia"/>
          <w:sz w:val="22"/>
          <w:szCs w:val="28"/>
        </w:rPr>
        <w:t>g</w:t>
      </w:r>
      <w:r w:rsidR="00D16A18">
        <w:rPr>
          <w:rFonts w:hint="eastAsia"/>
          <w:sz w:val="22"/>
          <w:szCs w:val="28"/>
        </w:rPr>
        <w:t>）</w:t>
      </w:r>
      <w:r>
        <w:rPr>
          <w:rFonts w:hint="eastAsia"/>
          <w:sz w:val="22"/>
          <w:szCs w:val="28"/>
        </w:rPr>
        <w:t>での表示のほかに、内容数量（</w:t>
      </w:r>
      <w:r>
        <w:rPr>
          <w:rFonts w:hint="eastAsia"/>
          <w:sz w:val="22"/>
          <w:szCs w:val="28"/>
        </w:rPr>
        <w:t>1</w:t>
      </w:r>
      <w:r>
        <w:rPr>
          <w:rFonts w:hint="eastAsia"/>
          <w:sz w:val="22"/>
          <w:szCs w:val="28"/>
        </w:rPr>
        <w:t>食、</w:t>
      </w:r>
      <w:r>
        <w:rPr>
          <w:rFonts w:hint="eastAsia"/>
          <w:sz w:val="22"/>
          <w:szCs w:val="28"/>
        </w:rPr>
        <w:t>1</w:t>
      </w:r>
      <w:r>
        <w:rPr>
          <w:rFonts w:hint="eastAsia"/>
          <w:sz w:val="22"/>
          <w:szCs w:val="28"/>
        </w:rPr>
        <w:t>人前等）による表示も可能。</w:t>
      </w:r>
      <w:r>
        <w:rPr>
          <w:sz w:val="22"/>
          <w:szCs w:val="28"/>
        </w:rPr>
        <w:br/>
      </w:r>
      <w:r>
        <w:rPr>
          <w:rFonts w:hint="eastAsia"/>
          <w:sz w:val="22"/>
          <w:szCs w:val="28"/>
        </w:rPr>
        <w:t>・内容数量が外見上容易に判別できる場合は省略可能。</w:t>
      </w:r>
    </w:p>
    <w:p w14:paraId="19DEE2D9" w14:textId="77777777" w:rsidR="00662904" w:rsidRPr="00297EDB" w:rsidRDefault="00662904" w:rsidP="00662904">
      <w:pPr>
        <w:pStyle w:val="a3"/>
        <w:numPr>
          <w:ilvl w:val="0"/>
          <w:numId w:val="2"/>
        </w:numPr>
        <w:tabs>
          <w:tab w:val="left" w:pos="2340"/>
        </w:tabs>
        <w:ind w:leftChars="0"/>
        <w:jc w:val="left"/>
        <w:rPr>
          <w:sz w:val="22"/>
          <w:szCs w:val="28"/>
        </w:rPr>
      </w:pPr>
      <w:r>
        <w:rPr>
          <w:rFonts w:hint="eastAsia"/>
          <w:sz w:val="22"/>
          <w:szCs w:val="28"/>
        </w:rPr>
        <w:lastRenderedPageBreak/>
        <w:t>消費期限</w:t>
      </w:r>
      <w:r w:rsidR="00C456B8">
        <w:rPr>
          <w:rFonts w:hint="eastAsia"/>
          <w:sz w:val="22"/>
          <w:szCs w:val="28"/>
        </w:rPr>
        <w:t>（又は賞味期限）</w:t>
      </w:r>
      <w:r w:rsidR="001948D8">
        <w:rPr>
          <w:sz w:val="22"/>
          <w:szCs w:val="28"/>
        </w:rPr>
        <w:br/>
      </w:r>
      <w:r w:rsidR="001948D8" w:rsidRPr="00297EDB">
        <w:rPr>
          <w:rFonts w:hint="eastAsia"/>
          <w:sz w:val="22"/>
          <w:szCs w:val="28"/>
        </w:rPr>
        <w:t>・年月日に加えて時間も表示</w:t>
      </w:r>
      <w:r w:rsidR="00A23262" w:rsidRPr="00297EDB">
        <w:rPr>
          <w:rFonts w:hint="eastAsia"/>
          <w:sz w:val="22"/>
          <w:szCs w:val="28"/>
        </w:rPr>
        <w:t>することが望ましい。</w:t>
      </w:r>
    </w:p>
    <w:p w14:paraId="16B167AA" w14:textId="27282CD8" w:rsidR="001948D8" w:rsidRPr="00297EDB" w:rsidRDefault="001948D8" w:rsidP="00A23262">
      <w:pPr>
        <w:pStyle w:val="a3"/>
        <w:numPr>
          <w:ilvl w:val="0"/>
          <w:numId w:val="2"/>
        </w:numPr>
        <w:tabs>
          <w:tab w:val="left" w:pos="2340"/>
        </w:tabs>
        <w:ind w:leftChars="0"/>
        <w:jc w:val="left"/>
        <w:rPr>
          <w:sz w:val="22"/>
          <w:szCs w:val="28"/>
        </w:rPr>
      </w:pPr>
      <w:r>
        <w:rPr>
          <w:rFonts w:hint="eastAsia"/>
          <w:sz w:val="22"/>
          <w:szCs w:val="28"/>
        </w:rPr>
        <w:t>保存方法</w:t>
      </w:r>
      <w:r>
        <w:rPr>
          <w:sz w:val="22"/>
          <w:szCs w:val="28"/>
        </w:rPr>
        <w:br/>
      </w:r>
      <w:r w:rsidRPr="00297EDB">
        <w:rPr>
          <w:rFonts w:hint="eastAsia"/>
          <w:sz w:val="22"/>
          <w:szCs w:val="28"/>
        </w:rPr>
        <w:t>・</w:t>
      </w:r>
      <w:r w:rsidR="00A23262" w:rsidRPr="00297EDB">
        <w:rPr>
          <w:rFonts w:hint="eastAsia"/>
          <w:sz w:val="22"/>
          <w:szCs w:val="28"/>
        </w:rPr>
        <w:t>「直射日光及び高温多湿を避けて保存」などと表示。併せて「お早めにお召し上</w:t>
      </w:r>
      <w:r w:rsidR="00BD1586">
        <w:rPr>
          <w:sz w:val="22"/>
          <w:szCs w:val="28"/>
        </w:rPr>
        <w:br/>
      </w:r>
      <w:r w:rsidR="00BD1586">
        <w:rPr>
          <w:rFonts w:hint="eastAsia"/>
          <w:sz w:val="22"/>
          <w:szCs w:val="28"/>
        </w:rPr>
        <w:t xml:space="preserve">　</w:t>
      </w:r>
      <w:r w:rsidR="00A23262" w:rsidRPr="00297EDB">
        <w:rPr>
          <w:rFonts w:hint="eastAsia"/>
          <w:sz w:val="22"/>
          <w:szCs w:val="28"/>
        </w:rPr>
        <w:t>がりください」等の注意事項を表示することが望ましい。</w:t>
      </w:r>
    </w:p>
    <w:p w14:paraId="2EE2AD84" w14:textId="77777777" w:rsidR="001948D8" w:rsidRDefault="001948D8" w:rsidP="001948D8">
      <w:pPr>
        <w:pStyle w:val="a3"/>
        <w:numPr>
          <w:ilvl w:val="0"/>
          <w:numId w:val="2"/>
        </w:numPr>
        <w:tabs>
          <w:tab w:val="left" w:pos="2340"/>
        </w:tabs>
        <w:ind w:leftChars="0"/>
        <w:jc w:val="left"/>
        <w:rPr>
          <w:sz w:val="22"/>
          <w:szCs w:val="28"/>
        </w:rPr>
      </w:pPr>
      <w:r>
        <w:rPr>
          <w:rFonts w:hint="eastAsia"/>
          <w:sz w:val="22"/>
          <w:szCs w:val="28"/>
        </w:rPr>
        <w:t>食品関連事業者の氏名又は名称及び住所</w:t>
      </w:r>
      <w:r>
        <w:rPr>
          <w:sz w:val="22"/>
          <w:szCs w:val="28"/>
        </w:rPr>
        <w:br/>
      </w:r>
      <w:r>
        <w:rPr>
          <w:rFonts w:hint="eastAsia"/>
          <w:sz w:val="22"/>
          <w:szCs w:val="28"/>
        </w:rPr>
        <w:t>・製造者等の氏名又は名称及び住所</w:t>
      </w:r>
    </w:p>
    <w:p w14:paraId="01826C24" w14:textId="7499B950" w:rsidR="009763DD" w:rsidRPr="009763DD" w:rsidRDefault="009763DD" w:rsidP="009763DD">
      <w:pPr>
        <w:pStyle w:val="a3"/>
        <w:numPr>
          <w:ilvl w:val="0"/>
          <w:numId w:val="2"/>
        </w:numPr>
        <w:tabs>
          <w:tab w:val="left" w:pos="2340"/>
        </w:tabs>
        <w:ind w:leftChars="0"/>
        <w:jc w:val="left"/>
        <w:rPr>
          <w:sz w:val="22"/>
          <w:szCs w:val="28"/>
        </w:rPr>
      </w:pPr>
      <w:r w:rsidRPr="009763DD">
        <w:rPr>
          <w:rFonts w:hint="eastAsia"/>
          <w:sz w:val="22"/>
          <w:szCs w:val="28"/>
        </w:rPr>
        <w:t>栄養成分表示</w:t>
      </w:r>
    </w:p>
    <w:p w14:paraId="037B5C80" w14:textId="77777777" w:rsidR="009763DD" w:rsidRPr="007164B6" w:rsidRDefault="009763DD" w:rsidP="009763DD">
      <w:pPr>
        <w:tabs>
          <w:tab w:val="left" w:pos="2340"/>
        </w:tabs>
        <w:ind w:leftChars="400" w:left="840"/>
        <w:jc w:val="left"/>
        <w:rPr>
          <w:color w:val="FF0000"/>
          <w:sz w:val="22"/>
          <w:szCs w:val="28"/>
        </w:rPr>
      </w:pPr>
      <w:r w:rsidRPr="009763DD">
        <w:rPr>
          <w:rFonts w:hint="eastAsia"/>
          <w:sz w:val="22"/>
          <w:szCs w:val="28"/>
        </w:rPr>
        <w:t>・義務表示事項は</w:t>
      </w:r>
      <w:r w:rsidRPr="009763DD">
        <w:rPr>
          <w:rFonts w:hint="eastAsia"/>
          <w:sz w:val="22"/>
          <w:szCs w:val="28"/>
        </w:rPr>
        <w:t>5</w:t>
      </w:r>
      <w:r w:rsidRPr="009763DD">
        <w:rPr>
          <w:rFonts w:hint="eastAsia"/>
          <w:sz w:val="22"/>
          <w:szCs w:val="28"/>
        </w:rPr>
        <w:t>項目（熱量、たんぱく質、脂質、炭水化物、食塩相当量）</w:t>
      </w:r>
      <w:r w:rsidRPr="009763DD">
        <w:rPr>
          <w:sz w:val="22"/>
          <w:szCs w:val="28"/>
        </w:rPr>
        <w:br/>
      </w:r>
      <w:r w:rsidRPr="009763DD">
        <w:rPr>
          <w:rFonts w:hint="eastAsia"/>
          <w:sz w:val="22"/>
          <w:szCs w:val="28"/>
        </w:rPr>
        <w:t>・省略規定あり（小規模事業者が販売する場合や日替わり弁当等は省略可）</w:t>
      </w:r>
    </w:p>
    <w:p w14:paraId="08642ADE" w14:textId="05CD45D1" w:rsidR="005D224E" w:rsidRPr="009763DD" w:rsidRDefault="005D224E" w:rsidP="001948D8">
      <w:pPr>
        <w:tabs>
          <w:tab w:val="left" w:pos="2340"/>
        </w:tabs>
        <w:jc w:val="left"/>
        <w:rPr>
          <w:sz w:val="22"/>
          <w:szCs w:val="28"/>
        </w:rPr>
      </w:pPr>
    </w:p>
    <w:p w14:paraId="2EFC1B20" w14:textId="05FCDF80" w:rsidR="005D224E" w:rsidRDefault="005D224E" w:rsidP="001948D8">
      <w:pPr>
        <w:tabs>
          <w:tab w:val="left" w:pos="2340"/>
        </w:tabs>
        <w:jc w:val="left"/>
        <w:rPr>
          <w:sz w:val="22"/>
          <w:szCs w:val="28"/>
        </w:rPr>
      </w:pPr>
    </w:p>
    <w:p w14:paraId="33793DDC" w14:textId="4D46E063" w:rsidR="005D224E" w:rsidRDefault="005D224E" w:rsidP="001948D8">
      <w:pPr>
        <w:tabs>
          <w:tab w:val="left" w:pos="2340"/>
        </w:tabs>
        <w:jc w:val="left"/>
        <w:rPr>
          <w:sz w:val="22"/>
          <w:szCs w:val="28"/>
        </w:rPr>
      </w:pPr>
    </w:p>
    <w:p w14:paraId="331B0A09" w14:textId="4F63E052" w:rsidR="005D224E" w:rsidRDefault="005D224E" w:rsidP="001948D8">
      <w:pPr>
        <w:tabs>
          <w:tab w:val="left" w:pos="2340"/>
        </w:tabs>
        <w:jc w:val="left"/>
        <w:rPr>
          <w:sz w:val="22"/>
          <w:szCs w:val="28"/>
        </w:rPr>
      </w:pPr>
    </w:p>
    <w:p w14:paraId="1643320A" w14:textId="5A837574" w:rsidR="005D224E" w:rsidRDefault="005D224E" w:rsidP="001948D8">
      <w:pPr>
        <w:tabs>
          <w:tab w:val="left" w:pos="2340"/>
        </w:tabs>
        <w:jc w:val="left"/>
        <w:rPr>
          <w:sz w:val="22"/>
          <w:szCs w:val="28"/>
        </w:rPr>
      </w:pPr>
    </w:p>
    <w:p w14:paraId="1B36A1F9" w14:textId="135B3A38" w:rsidR="005D224E" w:rsidRDefault="005D224E" w:rsidP="001948D8">
      <w:pPr>
        <w:tabs>
          <w:tab w:val="left" w:pos="2340"/>
        </w:tabs>
        <w:jc w:val="left"/>
        <w:rPr>
          <w:sz w:val="22"/>
          <w:szCs w:val="28"/>
        </w:rPr>
      </w:pPr>
    </w:p>
    <w:p w14:paraId="39A60E5C" w14:textId="189FA6F2" w:rsidR="00297EDB" w:rsidRDefault="004405F7" w:rsidP="001948D8">
      <w:pPr>
        <w:tabs>
          <w:tab w:val="left" w:pos="2340"/>
        </w:tabs>
        <w:jc w:val="left"/>
        <w:rPr>
          <w:b/>
          <w:sz w:val="24"/>
          <w:szCs w:val="28"/>
          <w:bdr w:val="single" w:sz="4" w:space="0" w:color="auto"/>
        </w:rPr>
      </w:pPr>
      <w:r>
        <w:rPr>
          <w:rFonts w:hint="eastAsia"/>
          <w:b/>
          <w:sz w:val="24"/>
          <w:szCs w:val="28"/>
          <w:bdr w:val="single" w:sz="4" w:space="0" w:color="auto"/>
        </w:rPr>
        <w:t xml:space="preserve">２　</w:t>
      </w:r>
      <w:r w:rsidR="001948D8" w:rsidRPr="004405F7">
        <w:rPr>
          <w:rFonts w:hint="eastAsia"/>
          <w:b/>
          <w:sz w:val="24"/>
          <w:szCs w:val="28"/>
          <w:bdr w:val="single" w:sz="4" w:space="0" w:color="auto"/>
        </w:rPr>
        <w:t>透明な容器包装に入れられた弁当の場合</w:t>
      </w:r>
    </w:p>
    <w:p w14:paraId="3281A87A" w14:textId="7F53D4AA" w:rsidR="00297EDB" w:rsidRDefault="001948D8" w:rsidP="00297EDB">
      <w:pPr>
        <w:tabs>
          <w:tab w:val="left" w:pos="2340"/>
        </w:tabs>
        <w:ind w:leftChars="100" w:left="210" w:firstLineChars="100" w:firstLine="220"/>
        <w:jc w:val="left"/>
        <w:rPr>
          <w:b/>
          <w:sz w:val="24"/>
          <w:szCs w:val="28"/>
          <w:bdr w:val="single" w:sz="4" w:space="0" w:color="auto"/>
        </w:rPr>
      </w:pPr>
      <w:r>
        <w:rPr>
          <w:rFonts w:hint="eastAsia"/>
          <w:sz w:val="22"/>
          <w:szCs w:val="28"/>
        </w:rPr>
        <w:t>基本的な事項は上記「</w:t>
      </w:r>
      <w:r>
        <w:rPr>
          <w:rFonts w:hint="eastAsia"/>
          <w:sz w:val="22"/>
          <w:szCs w:val="28"/>
        </w:rPr>
        <w:t>1</w:t>
      </w:r>
      <w:r>
        <w:rPr>
          <w:rFonts w:hint="eastAsia"/>
          <w:sz w:val="22"/>
          <w:szCs w:val="28"/>
        </w:rPr>
        <w:t xml:space="preserve">　透明でない容器包装に入れられた弁当の場合」と変わりません。</w:t>
      </w:r>
    </w:p>
    <w:p w14:paraId="33292DFB" w14:textId="77711882" w:rsidR="001948D8" w:rsidRPr="00297EDB" w:rsidRDefault="001948D8" w:rsidP="00297EDB">
      <w:pPr>
        <w:tabs>
          <w:tab w:val="left" w:pos="2340"/>
        </w:tabs>
        <w:ind w:leftChars="100" w:left="210" w:firstLineChars="100" w:firstLine="220"/>
        <w:jc w:val="left"/>
        <w:rPr>
          <w:b/>
          <w:sz w:val="24"/>
          <w:szCs w:val="28"/>
          <w:bdr w:val="single" w:sz="4" w:space="0" w:color="auto"/>
        </w:rPr>
      </w:pPr>
      <w:r>
        <w:rPr>
          <w:rFonts w:hint="eastAsia"/>
          <w:sz w:val="22"/>
          <w:szCs w:val="28"/>
        </w:rPr>
        <w:t>ただし、</w:t>
      </w:r>
      <w:r w:rsidR="00C456B8">
        <w:rPr>
          <w:rFonts w:hint="eastAsia"/>
          <w:sz w:val="22"/>
          <w:szCs w:val="28"/>
        </w:rPr>
        <w:t>原材料名の表示について、外から見て原材料がわかるおかずは次のとおり簡素化して表示することができます。</w:t>
      </w:r>
    </w:p>
    <w:p w14:paraId="4DD5D1F8" w14:textId="00ABBFB5" w:rsidR="00C456B8" w:rsidRDefault="00C456B8" w:rsidP="00C456B8">
      <w:pPr>
        <w:tabs>
          <w:tab w:val="left" w:pos="2340"/>
        </w:tabs>
        <w:ind w:firstLineChars="100" w:firstLine="220"/>
        <w:jc w:val="left"/>
        <w:rPr>
          <w:sz w:val="22"/>
          <w:szCs w:val="28"/>
        </w:rPr>
      </w:pPr>
      <w:r>
        <w:rPr>
          <w:rFonts w:hint="eastAsia"/>
          <w:sz w:val="22"/>
          <w:szCs w:val="28"/>
        </w:rPr>
        <w:t xml:space="preserve">　・</w:t>
      </w:r>
      <w:r w:rsidRPr="00C456B8">
        <w:rPr>
          <w:rFonts w:hint="eastAsia"/>
          <w:sz w:val="22"/>
          <w:szCs w:val="28"/>
        </w:rPr>
        <w:t>おかず類をまとめて「おかず」と表示</w:t>
      </w:r>
    </w:p>
    <w:p w14:paraId="1EE5047E" w14:textId="048731B9" w:rsidR="00C456B8" w:rsidRDefault="00C456B8" w:rsidP="00C456B8">
      <w:pPr>
        <w:tabs>
          <w:tab w:val="left" w:pos="2340"/>
        </w:tabs>
        <w:ind w:firstLineChars="100" w:firstLine="220"/>
        <w:jc w:val="left"/>
        <w:rPr>
          <w:sz w:val="22"/>
          <w:szCs w:val="28"/>
        </w:rPr>
      </w:pPr>
      <w:r>
        <w:rPr>
          <w:rFonts w:hint="eastAsia"/>
          <w:sz w:val="22"/>
          <w:szCs w:val="28"/>
        </w:rPr>
        <w:t xml:space="preserve">　・</w:t>
      </w:r>
      <w:r w:rsidRPr="00C456B8">
        <w:rPr>
          <w:rFonts w:hint="eastAsia"/>
          <w:sz w:val="22"/>
          <w:szCs w:val="28"/>
        </w:rPr>
        <w:t>メインとなるおかずを表示し、これ以外は「その他おかず」、「その他付け合わせ」と</w:t>
      </w:r>
    </w:p>
    <w:p w14:paraId="52EA10BE" w14:textId="7F87C9C6" w:rsidR="00C456B8" w:rsidRDefault="00C456B8" w:rsidP="00C456B8">
      <w:pPr>
        <w:tabs>
          <w:tab w:val="left" w:pos="2340"/>
        </w:tabs>
        <w:ind w:firstLineChars="300" w:firstLine="660"/>
        <w:jc w:val="left"/>
        <w:rPr>
          <w:sz w:val="22"/>
          <w:szCs w:val="28"/>
        </w:rPr>
      </w:pPr>
      <w:r w:rsidRPr="00C456B8">
        <w:rPr>
          <w:rFonts w:hint="eastAsia"/>
          <w:sz w:val="22"/>
          <w:szCs w:val="28"/>
        </w:rPr>
        <w:lastRenderedPageBreak/>
        <w:t>表示</w:t>
      </w:r>
    </w:p>
    <w:p w14:paraId="789120FC" w14:textId="3FD45D38" w:rsidR="00C456B8" w:rsidRPr="00C456B8" w:rsidRDefault="005D224E" w:rsidP="00C456B8">
      <w:pPr>
        <w:tabs>
          <w:tab w:val="left" w:pos="2340"/>
        </w:tabs>
        <w:jc w:val="left"/>
        <w:rPr>
          <w:b/>
          <w:sz w:val="22"/>
          <w:szCs w:val="28"/>
        </w:rPr>
      </w:pPr>
      <w:r w:rsidRPr="00DF40DF">
        <w:rPr>
          <w:rFonts w:hint="eastAsia"/>
          <w:noProof/>
          <w:highlight w:val="yellow"/>
        </w:rPr>
        <w:drawing>
          <wp:anchor distT="0" distB="0" distL="114300" distR="114300" simplePos="0" relativeHeight="251663360" behindDoc="0" locked="0" layoutInCell="1" allowOverlap="1" wp14:anchorId="1F840E38" wp14:editId="42384CFD">
            <wp:simplePos x="0" y="0"/>
            <wp:positionH relativeFrom="column">
              <wp:posOffset>4779010</wp:posOffset>
            </wp:positionH>
            <wp:positionV relativeFrom="paragraph">
              <wp:posOffset>65405</wp:posOffset>
            </wp:positionV>
            <wp:extent cx="1228725" cy="662940"/>
            <wp:effectExtent l="0" t="0" r="9525" b="3810"/>
            <wp:wrapNone/>
            <wp:docPr id="3" name="図 3" descr="C:\Users\test\AppData\Local\Microsoft\Windows\INetCache\IE\0H11LSLC\publicdomainq-0019356xdhzc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AppData\Local\Microsoft\Windows\INetCache\IE\0H11LSLC\publicdomainq-0019356xdhzcd[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6B8">
        <w:rPr>
          <w:rFonts w:hint="eastAsia"/>
          <w:sz w:val="22"/>
          <w:szCs w:val="28"/>
        </w:rPr>
        <w:t xml:space="preserve">　　</w:t>
      </w:r>
      <w:r w:rsidR="00C456B8" w:rsidRPr="00C456B8">
        <w:rPr>
          <w:rFonts w:hint="eastAsia"/>
          <w:b/>
          <w:sz w:val="22"/>
          <w:szCs w:val="28"/>
        </w:rPr>
        <w:t>※注意※</w:t>
      </w:r>
    </w:p>
    <w:p w14:paraId="72AB6D30" w14:textId="77777777" w:rsidR="00C456B8" w:rsidRDefault="00C456B8" w:rsidP="00D16A18">
      <w:pPr>
        <w:tabs>
          <w:tab w:val="left" w:pos="2340"/>
        </w:tabs>
        <w:jc w:val="left"/>
        <w:rPr>
          <w:sz w:val="22"/>
          <w:szCs w:val="28"/>
        </w:rPr>
      </w:pPr>
      <w:r>
        <w:rPr>
          <w:rFonts w:hint="eastAsia"/>
          <w:sz w:val="22"/>
          <w:szCs w:val="28"/>
        </w:rPr>
        <w:t xml:space="preserve">　　　添加物やアレルゲンを含む旨の省略はできません。</w:t>
      </w:r>
    </w:p>
    <w:p w14:paraId="3588BE34" w14:textId="77777777" w:rsidR="00C456B8" w:rsidRPr="009858AC" w:rsidRDefault="00C456B8" w:rsidP="00C456B8">
      <w:pPr>
        <w:tabs>
          <w:tab w:val="left" w:pos="2340"/>
        </w:tabs>
        <w:jc w:val="left"/>
        <w:rPr>
          <w:sz w:val="22"/>
          <w:szCs w:val="28"/>
        </w:rPr>
      </w:pPr>
    </w:p>
    <w:p w14:paraId="59F59CCB" w14:textId="77777777" w:rsidR="009E5B77" w:rsidRPr="00C30F28" w:rsidRDefault="00FE63A3" w:rsidP="009E5B77">
      <w:pPr>
        <w:tabs>
          <w:tab w:val="left" w:pos="2340"/>
        </w:tabs>
        <w:jc w:val="left"/>
        <w:rPr>
          <w:b/>
          <w:sz w:val="24"/>
          <w:szCs w:val="28"/>
          <w:bdr w:val="single" w:sz="4" w:space="0" w:color="auto"/>
        </w:rPr>
      </w:pPr>
      <w:r>
        <w:rPr>
          <w:rFonts w:hint="eastAsia"/>
          <w:b/>
          <w:sz w:val="24"/>
          <w:szCs w:val="28"/>
          <w:bdr w:val="single" w:sz="4" w:space="0" w:color="auto"/>
        </w:rPr>
        <w:t>３</w:t>
      </w:r>
      <w:r w:rsidR="009E5B77" w:rsidRPr="00C30F28">
        <w:rPr>
          <w:rFonts w:hint="eastAsia"/>
          <w:b/>
          <w:sz w:val="24"/>
          <w:szCs w:val="28"/>
          <w:bdr w:val="single" w:sz="4" w:space="0" w:color="auto"/>
        </w:rPr>
        <w:t xml:space="preserve">　弁当や</w:t>
      </w:r>
      <w:r w:rsidR="00D16A18" w:rsidRPr="00C30F28">
        <w:rPr>
          <w:rFonts w:hint="eastAsia"/>
          <w:b/>
          <w:sz w:val="24"/>
          <w:szCs w:val="28"/>
          <w:bdr w:val="single" w:sz="4" w:space="0" w:color="auto"/>
        </w:rPr>
        <w:t>惣菜</w:t>
      </w:r>
      <w:r w:rsidR="009E5B77" w:rsidRPr="00C30F28">
        <w:rPr>
          <w:rFonts w:hint="eastAsia"/>
          <w:b/>
          <w:sz w:val="24"/>
          <w:szCs w:val="28"/>
          <w:bdr w:val="single" w:sz="4" w:space="0" w:color="auto"/>
        </w:rPr>
        <w:t>を製造した店でのみ販売する場合</w:t>
      </w:r>
    </w:p>
    <w:p w14:paraId="3E8CF1A9" w14:textId="77777777" w:rsidR="00370683" w:rsidRDefault="00370683" w:rsidP="00370683">
      <w:pPr>
        <w:tabs>
          <w:tab w:val="left" w:pos="2340"/>
        </w:tabs>
        <w:ind w:left="241" w:hangingChars="100" w:hanging="241"/>
        <w:jc w:val="left"/>
      </w:pPr>
      <w:r>
        <w:rPr>
          <w:rFonts w:hint="eastAsia"/>
          <w:b/>
          <w:sz w:val="24"/>
          <w:szCs w:val="28"/>
        </w:rPr>
        <w:t xml:space="preserve">　</w:t>
      </w:r>
      <w:r>
        <w:rPr>
          <w:rFonts w:hint="eastAsia"/>
          <w:sz w:val="22"/>
          <w:szCs w:val="28"/>
        </w:rPr>
        <w:t xml:space="preserve">　店内で調理した弁当や惣菜を容器包装に入れて、別の場所で販売せずに同じ店内でのみ販売する場合、</w:t>
      </w:r>
      <w:r>
        <w:t>原材料名、内容量、栄養成分の量及び熱量、原料原産地名など</w:t>
      </w:r>
      <w:r>
        <w:rPr>
          <w:rFonts w:hint="eastAsia"/>
        </w:rPr>
        <w:t>、</w:t>
      </w:r>
      <w:r>
        <w:t>一部の表示</w:t>
      </w:r>
      <w:r>
        <w:rPr>
          <w:rFonts w:hint="eastAsia"/>
        </w:rPr>
        <w:t>を省略することができます。</w:t>
      </w:r>
    </w:p>
    <w:p w14:paraId="401FB909" w14:textId="4B4D1FC7" w:rsidR="009E5B77" w:rsidRDefault="00370683" w:rsidP="00BD1586">
      <w:pPr>
        <w:tabs>
          <w:tab w:val="left" w:pos="2340"/>
        </w:tabs>
        <w:ind w:leftChars="200" w:left="630" w:hangingChars="100" w:hanging="210"/>
        <w:jc w:val="left"/>
      </w:pPr>
      <w:r>
        <w:rPr>
          <w:rFonts w:hint="eastAsia"/>
        </w:rPr>
        <w:t>・食品衛生法由来の表示事項（名称、添加物、アレルゲンを含む旨、消費期限又は賞味期</w:t>
      </w:r>
      <w:r w:rsidR="00BD1586">
        <w:br/>
      </w:r>
      <w:r>
        <w:rPr>
          <w:rFonts w:hint="eastAsia"/>
        </w:rPr>
        <w:t>限、保存方法、製造所又は加工所の所在地及び製造者又は加工者の氏名又は名称）は省略できません。</w:t>
      </w:r>
    </w:p>
    <w:p w14:paraId="559973BB" w14:textId="6CB5C486" w:rsidR="00370683" w:rsidRDefault="00370683" w:rsidP="005D224E">
      <w:pPr>
        <w:tabs>
          <w:tab w:val="left" w:pos="2340"/>
        </w:tabs>
        <w:ind w:leftChars="100" w:left="210" w:firstLineChars="100" w:firstLine="210"/>
        <w:jc w:val="left"/>
      </w:pPr>
      <w:r>
        <w:rPr>
          <w:rFonts w:hint="eastAsia"/>
        </w:rPr>
        <w:t>・</w:t>
      </w:r>
      <w:r>
        <w:t>消費者に直接品質等について説明できる</w:t>
      </w:r>
      <w:r>
        <w:rPr>
          <w:rFonts w:hint="eastAsia"/>
        </w:rPr>
        <w:t>ようにすることが</w:t>
      </w:r>
      <w:r>
        <w:rPr>
          <w:rFonts w:hint="eastAsia"/>
        </w:rPr>
        <w:lastRenderedPageBreak/>
        <w:t>必要です。</w:t>
      </w:r>
    </w:p>
    <w:p w14:paraId="14412F69" w14:textId="77777777" w:rsidR="00BA2805" w:rsidRDefault="00BA2805" w:rsidP="005D224E">
      <w:pPr>
        <w:tabs>
          <w:tab w:val="left" w:pos="2340"/>
        </w:tabs>
        <w:ind w:leftChars="100" w:left="210" w:firstLineChars="100" w:firstLine="210"/>
        <w:jc w:val="left"/>
      </w:pPr>
    </w:p>
    <w:p w14:paraId="2F627A07" w14:textId="77777777" w:rsidR="00BA2805" w:rsidRPr="00C30F28" w:rsidRDefault="00BA2805" w:rsidP="00BA2805">
      <w:pPr>
        <w:tabs>
          <w:tab w:val="left" w:pos="2340"/>
        </w:tabs>
        <w:jc w:val="left"/>
        <w:rPr>
          <w:b/>
          <w:sz w:val="24"/>
          <w:bdr w:val="single" w:sz="4" w:space="0" w:color="auto"/>
        </w:rPr>
      </w:pPr>
      <w:r>
        <w:rPr>
          <w:rFonts w:hint="eastAsia"/>
          <w:b/>
          <w:sz w:val="24"/>
          <w:bdr w:val="single" w:sz="4" w:space="0" w:color="auto"/>
        </w:rPr>
        <w:t>４</w:t>
      </w:r>
      <w:r w:rsidRPr="00C30F28">
        <w:rPr>
          <w:rFonts w:hint="eastAsia"/>
          <w:b/>
          <w:sz w:val="24"/>
          <w:bdr w:val="single" w:sz="4" w:space="0" w:color="auto"/>
        </w:rPr>
        <w:t xml:space="preserve">　</w:t>
      </w:r>
      <w:r>
        <w:rPr>
          <w:rFonts w:hint="eastAsia"/>
          <w:b/>
          <w:sz w:val="24"/>
          <w:bdr w:val="single" w:sz="4" w:space="0" w:color="auto"/>
        </w:rPr>
        <w:t>客の注文に応じて弁当や</w:t>
      </w:r>
      <w:r w:rsidRPr="00C30F28">
        <w:rPr>
          <w:rFonts w:hint="eastAsia"/>
          <w:b/>
          <w:sz w:val="24"/>
          <w:bdr w:val="single" w:sz="4" w:space="0" w:color="auto"/>
        </w:rPr>
        <w:t>惣菜をその場で容器に詰めて販売している場合</w:t>
      </w:r>
    </w:p>
    <w:p w14:paraId="6FF031DC" w14:textId="77777777" w:rsidR="00BA2805" w:rsidRDefault="00BA2805" w:rsidP="00BA2805">
      <w:pPr>
        <w:tabs>
          <w:tab w:val="left" w:pos="2340"/>
        </w:tabs>
        <w:ind w:left="241" w:hangingChars="100" w:hanging="241"/>
        <w:jc w:val="left"/>
        <w:rPr>
          <w:sz w:val="22"/>
        </w:rPr>
      </w:pPr>
      <w:r>
        <w:rPr>
          <w:rFonts w:hint="eastAsia"/>
          <w:b/>
          <w:sz w:val="24"/>
        </w:rPr>
        <w:t xml:space="preserve">　　</w:t>
      </w:r>
      <w:r>
        <w:rPr>
          <w:rFonts w:hint="eastAsia"/>
          <w:sz w:val="22"/>
        </w:rPr>
        <w:t>表示は必要ありません。ただし、消費者に品質等に関して質問があった場合には必ずその場で答えられるようにしてください。</w:t>
      </w:r>
    </w:p>
    <w:p w14:paraId="2329C339" w14:textId="77777777" w:rsidR="005D224E" w:rsidRDefault="005D224E" w:rsidP="00370683">
      <w:pPr>
        <w:tabs>
          <w:tab w:val="left" w:pos="2340"/>
        </w:tabs>
        <w:jc w:val="left"/>
      </w:pPr>
    </w:p>
    <w:p w14:paraId="7AF9BB86" w14:textId="11991D1F" w:rsidR="00297EDB" w:rsidRDefault="00BA2805" w:rsidP="00297EDB">
      <w:pPr>
        <w:tabs>
          <w:tab w:val="left" w:pos="2340"/>
        </w:tabs>
        <w:jc w:val="left"/>
        <w:rPr>
          <w:b/>
          <w:sz w:val="24"/>
          <w:szCs w:val="28"/>
          <w:bdr w:val="single" w:sz="4" w:space="0" w:color="auto"/>
        </w:rPr>
      </w:pPr>
      <w:r>
        <w:rPr>
          <w:rFonts w:hint="eastAsia"/>
          <w:b/>
          <w:sz w:val="24"/>
          <w:szCs w:val="28"/>
          <w:bdr w:val="single" w:sz="4" w:space="0" w:color="auto"/>
        </w:rPr>
        <w:t>５</w:t>
      </w:r>
      <w:r w:rsidR="00FE63A3" w:rsidRPr="00C30F28">
        <w:rPr>
          <w:rFonts w:hint="eastAsia"/>
          <w:b/>
          <w:sz w:val="24"/>
          <w:szCs w:val="28"/>
          <w:bdr w:val="single" w:sz="4" w:space="0" w:color="auto"/>
        </w:rPr>
        <w:t xml:space="preserve">　</w:t>
      </w:r>
      <w:r w:rsidR="00FE63A3">
        <w:rPr>
          <w:rFonts w:hint="eastAsia"/>
          <w:b/>
          <w:sz w:val="24"/>
          <w:szCs w:val="28"/>
          <w:bdr w:val="single" w:sz="4" w:space="0" w:color="auto"/>
        </w:rPr>
        <w:t>繁忙期に備えてあらかじめ</w:t>
      </w:r>
      <w:r w:rsidR="004343F6" w:rsidRPr="004343F6">
        <w:rPr>
          <w:rFonts w:hint="eastAsia"/>
          <w:b/>
          <w:sz w:val="24"/>
          <w:szCs w:val="28"/>
          <w:bdr w:val="single" w:sz="4" w:space="0" w:color="auto"/>
        </w:rPr>
        <w:t>その日の販売見込み量を</w:t>
      </w:r>
      <w:r w:rsidR="00FE63A3">
        <w:rPr>
          <w:rFonts w:hint="eastAsia"/>
          <w:b/>
          <w:sz w:val="24"/>
          <w:szCs w:val="28"/>
          <w:bdr w:val="single" w:sz="4" w:space="0" w:color="auto"/>
        </w:rPr>
        <w:t>容器に入れて販売する</w:t>
      </w:r>
      <w:r w:rsidR="00FE63A3" w:rsidRPr="00C30F28">
        <w:rPr>
          <w:rFonts w:hint="eastAsia"/>
          <w:b/>
          <w:sz w:val="24"/>
          <w:szCs w:val="28"/>
          <w:bdr w:val="single" w:sz="4" w:space="0" w:color="auto"/>
        </w:rPr>
        <w:t>場合</w:t>
      </w:r>
    </w:p>
    <w:p w14:paraId="421AD5D3" w14:textId="57808799" w:rsidR="004F310B" w:rsidRDefault="004343F6" w:rsidP="004F310B">
      <w:pPr>
        <w:tabs>
          <w:tab w:val="left" w:pos="2340"/>
        </w:tabs>
        <w:ind w:leftChars="100" w:left="210" w:firstLineChars="100" w:firstLine="220"/>
        <w:jc w:val="left"/>
        <w:rPr>
          <w:sz w:val="22"/>
          <w:szCs w:val="28"/>
        </w:rPr>
      </w:pPr>
      <w:r>
        <w:rPr>
          <w:rFonts w:hint="eastAsia"/>
          <w:sz w:val="22"/>
          <w:szCs w:val="28"/>
        </w:rPr>
        <w:t>これは</w:t>
      </w:r>
      <w:r w:rsidR="008E75D3">
        <w:rPr>
          <w:rFonts w:hint="eastAsia"/>
          <w:sz w:val="22"/>
          <w:szCs w:val="28"/>
        </w:rPr>
        <w:t>、</w:t>
      </w:r>
      <w:r w:rsidR="00D76AEE">
        <w:rPr>
          <w:rFonts w:hint="eastAsia"/>
          <w:sz w:val="22"/>
          <w:szCs w:val="28"/>
        </w:rPr>
        <w:t>上記４の場合（</w:t>
      </w:r>
      <w:r w:rsidR="00DF40DF">
        <w:rPr>
          <w:rFonts w:hint="eastAsia"/>
          <w:sz w:val="22"/>
          <w:szCs w:val="28"/>
        </w:rPr>
        <w:t>客</w:t>
      </w:r>
      <w:r w:rsidR="00297EDB" w:rsidRPr="00297EDB">
        <w:rPr>
          <w:rFonts w:hint="eastAsia"/>
          <w:sz w:val="22"/>
          <w:szCs w:val="28"/>
        </w:rPr>
        <w:t>の注文に応じて</w:t>
      </w:r>
      <w:r w:rsidR="00C97B22">
        <w:rPr>
          <w:rFonts w:hint="eastAsia"/>
          <w:sz w:val="22"/>
          <w:szCs w:val="28"/>
        </w:rPr>
        <w:t>その場で</w:t>
      </w:r>
      <w:r w:rsidR="00297EDB" w:rsidRPr="00297EDB">
        <w:rPr>
          <w:rFonts w:hint="eastAsia"/>
          <w:sz w:val="22"/>
          <w:szCs w:val="28"/>
        </w:rPr>
        <w:t>容器に入れる行為</w:t>
      </w:r>
      <w:r w:rsidR="00D76AEE">
        <w:rPr>
          <w:rFonts w:hint="eastAsia"/>
          <w:sz w:val="22"/>
          <w:szCs w:val="28"/>
        </w:rPr>
        <w:t>）</w:t>
      </w:r>
      <w:r w:rsidR="00297EDB" w:rsidRPr="00297EDB">
        <w:rPr>
          <w:rFonts w:hint="eastAsia"/>
          <w:sz w:val="22"/>
          <w:szCs w:val="28"/>
        </w:rPr>
        <w:t>と同様と考えられるので、</w:t>
      </w:r>
      <w:r w:rsidR="003F374B">
        <w:rPr>
          <w:rFonts w:hint="eastAsia"/>
          <w:sz w:val="22"/>
          <w:szCs w:val="28"/>
        </w:rPr>
        <w:t>食品表示基準に定められた表示は必要ありません。</w:t>
      </w:r>
    </w:p>
    <w:p w14:paraId="27E48B53" w14:textId="38CD96B1" w:rsidR="003F374B" w:rsidRPr="005D224E" w:rsidRDefault="004F310B" w:rsidP="004F310B">
      <w:pPr>
        <w:tabs>
          <w:tab w:val="left" w:pos="2340"/>
        </w:tabs>
        <w:ind w:leftChars="100" w:left="210" w:firstLineChars="100" w:firstLine="220"/>
        <w:jc w:val="left"/>
        <w:rPr>
          <w:sz w:val="22"/>
          <w:szCs w:val="28"/>
        </w:rPr>
      </w:pPr>
      <w:r>
        <w:rPr>
          <w:rFonts w:hint="eastAsia"/>
          <w:sz w:val="22"/>
          <w:szCs w:val="28"/>
        </w:rPr>
        <w:t>ただし、</w:t>
      </w:r>
      <w:r w:rsidR="003F374B" w:rsidRPr="003F374B">
        <w:rPr>
          <w:rFonts w:hint="eastAsia"/>
          <w:sz w:val="22"/>
          <w:szCs w:val="28"/>
        </w:rPr>
        <w:t>消費者に品質等に関して質問があった場合には必ず</w:t>
      </w:r>
      <w:r w:rsidR="003F374B" w:rsidRPr="003F374B">
        <w:rPr>
          <w:rFonts w:hint="eastAsia"/>
          <w:sz w:val="22"/>
          <w:szCs w:val="28"/>
        </w:rPr>
        <w:lastRenderedPageBreak/>
        <w:t>その場で答えられるようにしてください。</w:t>
      </w:r>
    </w:p>
    <w:p w14:paraId="5E4E9372" w14:textId="77777777" w:rsidR="00E538D6" w:rsidRPr="00297EDB" w:rsidRDefault="00E538D6" w:rsidP="00370683">
      <w:pPr>
        <w:tabs>
          <w:tab w:val="left" w:pos="2340"/>
        </w:tabs>
        <w:jc w:val="left"/>
      </w:pPr>
    </w:p>
    <w:p w14:paraId="36331D1A" w14:textId="23C483D2" w:rsidR="005F272F" w:rsidRDefault="005F272F" w:rsidP="005F272F">
      <w:pPr>
        <w:tabs>
          <w:tab w:val="left" w:pos="2340"/>
        </w:tabs>
        <w:ind w:left="220" w:hangingChars="100" w:hanging="220"/>
        <w:jc w:val="left"/>
        <w:rPr>
          <w:sz w:val="22"/>
        </w:rPr>
      </w:pPr>
    </w:p>
    <w:p w14:paraId="61F03FF7" w14:textId="77777777" w:rsidR="00E538D6" w:rsidRDefault="00E538D6" w:rsidP="005F272F">
      <w:pPr>
        <w:tabs>
          <w:tab w:val="left" w:pos="2340"/>
        </w:tabs>
        <w:ind w:left="220" w:hangingChars="100" w:hanging="220"/>
        <w:jc w:val="left"/>
        <w:rPr>
          <w:sz w:val="22"/>
        </w:rPr>
      </w:pPr>
    </w:p>
    <w:p w14:paraId="58D2D88C" w14:textId="77777777" w:rsidR="005F272F" w:rsidRDefault="005F272F" w:rsidP="005F272F">
      <w:pPr>
        <w:tabs>
          <w:tab w:val="left" w:pos="2340"/>
        </w:tabs>
        <w:ind w:left="220" w:hangingChars="100" w:hanging="220"/>
        <w:jc w:val="left"/>
        <w:rPr>
          <w:sz w:val="22"/>
        </w:rPr>
      </w:pPr>
      <w:r>
        <w:rPr>
          <w:rFonts w:hint="eastAsia"/>
          <w:sz w:val="22"/>
        </w:rPr>
        <w:t>＜参考</w:t>
      </w:r>
      <w:r w:rsidR="0005576D">
        <w:rPr>
          <w:rFonts w:hint="eastAsia"/>
          <w:sz w:val="22"/>
        </w:rPr>
        <w:t>資料</w:t>
      </w:r>
      <w:r>
        <w:rPr>
          <w:rFonts w:hint="eastAsia"/>
          <w:sz w:val="22"/>
        </w:rPr>
        <w:t>＞</w:t>
      </w:r>
    </w:p>
    <w:p w14:paraId="2BCA4954" w14:textId="77777777" w:rsidR="005F272F" w:rsidRDefault="005F272F" w:rsidP="005F272F">
      <w:pPr>
        <w:tabs>
          <w:tab w:val="left" w:pos="2340"/>
        </w:tabs>
        <w:ind w:left="220" w:hangingChars="100" w:hanging="220"/>
        <w:jc w:val="left"/>
        <w:rPr>
          <w:sz w:val="22"/>
        </w:rPr>
      </w:pPr>
      <w:r>
        <w:rPr>
          <w:rFonts w:hint="eastAsia"/>
          <w:sz w:val="22"/>
        </w:rPr>
        <w:t>『食品表示基準Ｑ＆Ａ』（消費者庁）の「</w:t>
      </w:r>
      <w:r w:rsidRPr="005F272F">
        <w:rPr>
          <w:rFonts w:hint="eastAsia"/>
          <w:sz w:val="22"/>
        </w:rPr>
        <w:t>別添</w:t>
      </w:r>
      <w:r w:rsidRPr="005F272F">
        <w:rPr>
          <w:rFonts w:hint="eastAsia"/>
          <w:sz w:val="22"/>
        </w:rPr>
        <w:t xml:space="preserve"> </w:t>
      </w:r>
      <w:r w:rsidRPr="005F272F">
        <w:rPr>
          <w:rFonts w:hint="eastAsia"/>
          <w:sz w:val="22"/>
        </w:rPr>
        <w:t>弁当・惣菜に係る表示</w:t>
      </w:r>
      <w:r>
        <w:rPr>
          <w:rFonts w:hint="eastAsia"/>
          <w:sz w:val="22"/>
        </w:rPr>
        <w:t>」</w:t>
      </w:r>
    </w:p>
    <w:p w14:paraId="0A6BE686" w14:textId="77777777" w:rsidR="005F272F" w:rsidRDefault="005F272F" w:rsidP="005F272F">
      <w:pPr>
        <w:tabs>
          <w:tab w:val="left" w:pos="2340"/>
        </w:tabs>
        <w:ind w:left="220" w:hangingChars="100" w:hanging="220"/>
        <w:jc w:val="left"/>
      </w:pPr>
      <w:r>
        <w:rPr>
          <w:rFonts w:hint="eastAsia"/>
          <w:sz w:val="22"/>
        </w:rPr>
        <w:t>ＵＲＬ：</w:t>
      </w:r>
      <w:hyperlink r:id="rId10" w:history="1">
        <w:r>
          <w:rPr>
            <w:rStyle w:val="a4"/>
          </w:rPr>
          <w:t>https://www.caa.go.jp/policies/policy/food_labeling/food_labeling_act/pdf/food_labeling_act_190301_0012.pdf</w:t>
        </w:r>
      </w:hyperlink>
    </w:p>
    <w:p w14:paraId="442B79F9" w14:textId="227ACD0D" w:rsidR="005F272F" w:rsidRPr="00330A88" w:rsidRDefault="005F272F" w:rsidP="003F374B">
      <w:pPr>
        <w:tabs>
          <w:tab w:val="left" w:pos="2340"/>
        </w:tabs>
        <w:jc w:val="left"/>
        <w:rPr>
          <w:sz w:val="22"/>
        </w:rPr>
      </w:pPr>
    </w:p>
    <w:sectPr w:rsidR="005F272F" w:rsidRPr="00330A88" w:rsidSect="001B0D62">
      <w:pgSz w:w="11906" w:h="16838" w:code="9"/>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72EA1" w14:textId="77777777" w:rsidR="00D01CF2" w:rsidRDefault="00D01CF2" w:rsidP="004405F7">
      <w:r>
        <w:separator/>
      </w:r>
    </w:p>
  </w:endnote>
  <w:endnote w:type="continuationSeparator" w:id="0">
    <w:p w14:paraId="6C822FB9" w14:textId="77777777" w:rsidR="00D01CF2" w:rsidRDefault="00D01CF2" w:rsidP="0044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AF88" w14:textId="77777777" w:rsidR="00D01CF2" w:rsidRDefault="00D01CF2" w:rsidP="004405F7">
      <w:r>
        <w:separator/>
      </w:r>
    </w:p>
  </w:footnote>
  <w:footnote w:type="continuationSeparator" w:id="0">
    <w:p w14:paraId="257674C1" w14:textId="77777777" w:rsidR="00D01CF2" w:rsidRDefault="00D01CF2" w:rsidP="00440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12227"/>
    <w:multiLevelType w:val="hybridMultilevel"/>
    <w:tmpl w:val="A82E8472"/>
    <w:lvl w:ilvl="0" w:tplc="DDBE60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765644E"/>
    <w:multiLevelType w:val="hybridMultilevel"/>
    <w:tmpl w:val="4B0470E6"/>
    <w:lvl w:ilvl="0" w:tplc="3E8867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B304336"/>
    <w:multiLevelType w:val="hybridMultilevel"/>
    <w:tmpl w:val="C610042C"/>
    <w:lvl w:ilvl="0" w:tplc="7958C3F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69"/>
    <w:rsid w:val="00001DA2"/>
    <w:rsid w:val="0000201F"/>
    <w:rsid w:val="00003896"/>
    <w:rsid w:val="000039EB"/>
    <w:rsid w:val="00004C5C"/>
    <w:rsid w:val="00005A7F"/>
    <w:rsid w:val="00005F31"/>
    <w:rsid w:val="00010DB8"/>
    <w:rsid w:val="00010EA4"/>
    <w:rsid w:val="000114FD"/>
    <w:rsid w:val="000118D9"/>
    <w:rsid w:val="00011F4F"/>
    <w:rsid w:val="00012E45"/>
    <w:rsid w:val="00012F13"/>
    <w:rsid w:val="00013DB1"/>
    <w:rsid w:val="000166BB"/>
    <w:rsid w:val="00016D6D"/>
    <w:rsid w:val="0001719C"/>
    <w:rsid w:val="000173AE"/>
    <w:rsid w:val="00017541"/>
    <w:rsid w:val="00017807"/>
    <w:rsid w:val="00017FC0"/>
    <w:rsid w:val="00021A6B"/>
    <w:rsid w:val="00021C18"/>
    <w:rsid w:val="00022B7C"/>
    <w:rsid w:val="000234DB"/>
    <w:rsid w:val="00025CC6"/>
    <w:rsid w:val="00025D81"/>
    <w:rsid w:val="00026EC2"/>
    <w:rsid w:val="000314A7"/>
    <w:rsid w:val="000319DF"/>
    <w:rsid w:val="000338ED"/>
    <w:rsid w:val="00033ED8"/>
    <w:rsid w:val="00033FCE"/>
    <w:rsid w:val="000342FF"/>
    <w:rsid w:val="0003431B"/>
    <w:rsid w:val="00034D3B"/>
    <w:rsid w:val="00034EFA"/>
    <w:rsid w:val="000350FB"/>
    <w:rsid w:val="00035956"/>
    <w:rsid w:val="00035A70"/>
    <w:rsid w:val="00035AC6"/>
    <w:rsid w:val="000367A3"/>
    <w:rsid w:val="0003776F"/>
    <w:rsid w:val="0003797E"/>
    <w:rsid w:val="000429EF"/>
    <w:rsid w:val="00042C05"/>
    <w:rsid w:val="00043636"/>
    <w:rsid w:val="0004494D"/>
    <w:rsid w:val="00044EFF"/>
    <w:rsid w:val="000469AC"/>
    <w:rsid w:val="00050CF0"/>
    <w:rsid w:val="00050DD7"/>
    <w:rsid w:val="000528B0"/>
    <w:rsid w:val="000530C2"/>
    <w:rsid w:val="000535DD"/>
    <w:rsid w:val="0005382A"/>
    <w:rsid w:val="00053AB9"/>
    <w:rsid w:val="000545E2"/>
    <w:rsid w:val="00055074"/>
    <w:rsid w:val="0005554F"/>
    <w:rsid w:val="0005576D"/>
    <w:rsid w:val="00055921"/>
    <w:rsid w:val="00060172"/>
    <w:rsid w:val="00061719"/>
    <w:rsid w:val="00062679"/>
    <w:rsid w:val="00064027"/>
    <w:rsid w:val="00065083"/>
    <w:rsid w:val="00065EDA"/>
    <w:rsid w:val="00065F28"/>
    <w:rsid w:val="0006643C"/>
    <w:rsid w:val="00067193"/>
    <w:rsid w:val="00067305"/>
    <w:rsid w:val="00067572"/>
    <w:rsid w:val="000676AA"/>
    <w:rsid w:val="00067B98"/>
    <w:rsid w:val="00067E2C"/>
    <w:rsid w:val="0007068D"/>
    <w:rsid w:val="000707AF"/>
    <w:rsid w:val="000709C0"/>
    <w:rsid w:val="000727D3"/>
    <w:rsid w:val="00072C72"/>
    <w:rsid w:val="000737C2"/>
    <w:rsid w:val="000747F6"/>
    <w:rsid w:val="000752E4"/>
    <w:rsid w:val="00075AC1"/>
    <w:rsid w:val="00076227"/>
    <w:rsid w:val="0007694B"/>
    <w:rsid w:val="00076CDF"/>
    <w:rsid w:val="000776F8"/>
    <w:rsid w:val="00077F22"/>
    <w:rsid w:val="000813E1"/>
    <w:rsid w:val="00083775"/>
    <w:rsid w:val="00083C27"/>
    <w:rsid w:val="000845C9"/>
    <w:rsid w:val="000848DE"/>
    <w:rsid w:val="00084B2A"/>
    <w:rsid w:val="000866B3"/>
    <w:rsid w:val="00086857"/>
    <w:rsid w:val="00087450"/>
    <w:rsid w:val="00087613"/>
    <w:rsid w:val="00087B0E"/>
    <w:rsid w:val="00087B20"/>
    <w:rsid w:val="00087FDA"/>
    <w:rsid w:val="00090F36"/>
    <w:rsid w:val="00091589"/>
    <w:rsid w:val="00092ABD"/>
    <w:rsid w:val="00092BF5"/>
    <w:rsid w:val="00092D6D"/>
    <w:rsid w:val="00093D91"/>
    <w:rsid w:val="00094AEC"/>
    <w:rsid w:val="00094CB9"/>
    <w:rsid w:val="00096233"/>
    <w:rsid w:val="00096409"/>
    <w:rsid w:val="000966B1"/>
    <w:rsid w:val="00096712"/>
    <w:rsid w:val="00097C32"/>
    <w:rsid w:val="000A0D52"/>
    <w:rsid w:val="000A2B12"/>
    <w:rsid w:val="000A2CDA"/>
    <w:rsid w:val="000A4527"/>
    <w:rsid w:val="000A511F"/>
    <w:rsid w:val="000A568D"/>
    <w:rsid w:val="000A62C2"/>
    <w:rsid w:val="000A64FE"/>
    <w:rsid w:val="000A6FEA"/>
    <w:rsid w:val="000B14C6"/>
    <w:rsid w:val="000B14D4"/>
    <w:rsid w:val="000B15B4"/>
    <w:rsid w:val="000B2100"/>
    <w:rsid w:val="000B263A"/>
    <w:rsid w:val="000B2BF3"/>
    <w:rsid w:val="000B3C0D"/>
    <w:rsid w:val="000B5126"/>
    <w:rsid w:val="000B5250"/>
    <w:rsid w:val="000B64D7"/>
    <w:rsid w:val="000B79AC"/>
    <w:rsid w:val="000C0925"/>
    <w:rsid w:val="000C0BDD"/>
    <w:rsid w:val="000C11B1"/>
    <w:rsid w:val="000C2183"/>
    <w:rsid w:val="000C23C5"/>
    <w:rsid w:val="000C2AC5"/>
    <w:rsid w:val="000C3ACD"/>
    <w:rsid w:val="000C3ACF"/>
    <w:rsid w:val="000C3C5B"/>
    <w:rsid w:val="000C6D2B"/>
    <w:rsid w:val="000C73FC"/>
    <w:rsid w:val="000C7945"/>
    <w:rsid w:val="000D0334"/>
    <w:rsid w:val="000D133C"/>
    <w:rsid w:val="000D1343"/>
    <w:rsid w:val="000D14C8"/>
    <w:rsid w:val="000D16CB"/>
    <w:rsid w:val="000D1C97"/>
    <w:rsid w:val="000D2109"/>
    <w:rsid w:val="000D498F"/>
    <w:rsid w:val="000D6E81"/>
    <w:rsid w:val="000D77B3"/>
    <w:rsid w:val="000E1492"/>
    <w:rsid w:val="000E2318"/>
    <w:rsid w:val="000E3380"/>
    <w:rsid w:val="000E3C9B"/>
    <w:rsid w:val="000E446D"/>
    <w:rsid w:val="000E67D4"/>
    <w:rsid w:val="000E77CD"/>
    <w:rsid w:val="000F0205"/>
    <w:rsid w:val="000F07EB"/>
    <w:rsid w:val="000F0953"/>
    <w:rsid w:val="000F1E98"/>
    <w:rsid w:val="000F2230"/>
    <w:rsid w:val="000F30F7"/>
    <w:rsid w:val="000F3732"/>
    <w:rsid w:val="000F3956"/>
    <w:rsid w:val="000F3CEC"/>
    <w:rsid w:val="000F47CD"/>
    <w:rsid w:val="000F4973"/>
    <w:rsid w:val="000F4AE5"/>
    <w:rsid w:val="000F4ED1"/>
    <w:rsid w:val="000F61CA"/>
    <w:rsid w:val="000F6695"/>
    <w:rsid w:val="000F7F75"/>
    <w:rsid w:val="00100232"/>
    <w:rsid w:val="00100A41"/>
    <w:rsid w:val="001010AB"/>
    <w:rsid w:val="001012BD"/>
    <w:rsid w:val="0010270D"/>
    <w:rsid w:val="001029FD"/>
    <w:rsid w:val="00103C1B"/>
    <w:rsid w:val="00103C2C"/>
    <w:rsid w:val="00103FA4"/>
    <w:rsid w:val="00107D35"/>
    <w:rsid w:val="001100C6"/>
    <w:rsid w:val="00110D76"/>
    <w:rsid w:val="00110DBA"/>
    <w:rsid w:val="001112D5"/>
    <w:rsid w:val="0011206B"/>
    <w:rsid w:val="00112904"/>
    <w:rsid w:val="001139F9"/>
    <w:rsid w:val="00113F0F"/>
    <w:rsid w:val="001142B2"/>
    <w:rsid w:val="00114BDB"/>
    <w:rsid w:val="00115B4C"/>
    <w:rsid w:val="0011690A"/>
    <w:rsid w:val="00116DCD"/>
    <w:rsid w:val="00117B8D"/>
    <w:rsid w:val="00117F1D"/>
    <w:rsid w:val="00117FF1"/>
    <w:rsid w:val="001205AE"/>
    <w:rsid w:val="00121706"/>
    <w:rsid w:val="001223BC"/>
    <w:rsid w:val="00123575"/>
    <w:rsid w:val="00123DE9"/>
    <w:rsid w:val="00123F22"/>
    <w:rsid w:val="00124794"/>
    <w:rsid w:val="00126BE6"/>
    <w:rsid w:val="001309BB"/>
    <w:rsid w:val="001329AC"/>
    <w:rsid w:val="001335AC"/>
    <w:rsid w:val="00133E1C"/>
    <w:rsid w:val="00134589"/>
    <w:rsid w:val="001345DA"/>
    <w:rsid w:val="001346EC"/>
    <w:rsid w:val="00136B39"/>
    <w:rsid w:val="00140359"/>
    <w:rsid w:val="00141544"/>
    <w:rsid w:val="00141748"/>
    <w:rsid w:val="001421AE"/>
    <w:rsid w:val="00142390"/>
    <w:rsid w:val="00143C74"/>
    <w:rsid w:val="00144744"/>
    <w:rsid w:val="0014598F"/>
    <w:rsid w:val="00146ADF"/>
    <w:rsid w:val="00146D34"/>
    <w:rsid w:val="00147280"/>
    <w:rsid w:val="00147BFB"/>
    <w:rsid w:val="0015028A"/>
    <w:rsid w:val="00151664"/>
    <w:rsid w:val="00151AB0"/>
    <w:rsid w:val="001521D9"/>
    <w:rsid w:val="001530BB"/>
    <w:rsid w:val="00154465"/>
    <w:rsid w:val="00154EC4"/>
    <w:rsid w:val="00155335"/>
    <w:rsid w:val="00156589"/>
    <w:rsid w:val="0015668C"/>
    <w:rsid w:val="00156FA9"/>
    <w:rsid w:val="001578D1"/>
    <w:rsid w:val="00157E5B"/>
    <w:rsid w:val="0016053C"/>
    <w:rsid w:val="00160B1B"/>
    <w:rsid w:val="00160C79"/>
    <w:rsid w:val="00161C93"/>
    <w:rsid w:val="001622E9"/>
    <w:rsid w:val="0016334C"/>
    <w:rsid w:val="0016339D"/>
    <w:rsid w:val="00165022"/>
    <w:rsid w:val="001657BA"/>
    <w:rsid w:val="00166073"/>
    <w:rsid w:val="00166EF1"/>
    <w:rsid w:val="001722AB"/>
    <w:rsid w:val="00172AE3"/>
    <w:rsid w:val="0017329E"/>
    <w:rsid w:val="00173643"/>
    <w:rsid w:val="00173B70"/>
    <w:rsid w:val="00174F84"/>
    <w:rsid w:val="00175465"/>
    <w:rsid w:val="00175511"/>
    <w:rsid w:val="00176845"/>
    <w:rsid w:val="00176F66"/>
    <w:rsid w:val="0017739E"/>
    <w:rsid w:val="00177805"/>
    <w:rsid w:val="001779E4"/>
    <w:rsid w:val="00181326"/>
    <w:rsid w:val="00181755"/>
    <w:rsid w:val="00181FAD"/>
    <w:rsid w:val="0018267F"/>
    <w:rsid w:val="00183BC2"/>
    <w:rsid w:val="00183FFB"/>
    <w:rsid w:val="0018436C"/>
    <w:rsid w:val="00185498"/>
    <w:rsid w:val="00186CEC"/>
    <w:rsid w:val="00187583"/>
    <w:rsid w:val="00187EC1"/>
    <w:rsid w:val="001904BC"/>
    <w:rsid w:val="001905C7"/>
    <w:rsid w:val="0019084D"/>
    <w:rsid w:val="00190BB8"/>
    <w:rsid w:val="00190F8B"/>
    <w:rsid w:val="00191DF3"/>
    <w:rsid w:val="0019233D"/>
    <w:rsid w:val="001924D7"/>
    <w:rsid w:val="0019289C"/>
    <w:rsid w:val="00192E2F"/>
    <w:rsid w:val="001948D8"/>
    <w:rsid w:val="00195153"/>
    <w:rsid w:val="00195925"/>
    <w:rsid w:val="0019667A"/>
    <w:rsid w:val="001974A0"/>
    <w:rsid w:val="001974EC"/>
    <w:rsid w:val="00197516"/>
    <w:rsid w:val="001A0337"/>
    <w:rsid w:val="001A08AE"/>
    <w:rsid w:val="001A236C"/>
    <w:rsid w:val="001A29D1"/>
    <w:rsid w:val="001A2C76"/>
    <w:rsid w:val="001A2C8A"/>
    <w:rsid w:val="001A2FB8"/>
    <w:rsid w:val="001A3505"/>
    <w:rsid w:val="001A3CEF"/>
    <w:rsid w:val="001A41ED"/>
    <w:rsid w:val="001A457B"/>
    <w:rsid w:val="001A4AF2"/>
    <w:rsid w:val="001A5FB0"/>
    <w:rsid w:val="001A6053"/>
    <w:rsid w:val="001A6289"/>
    <w:rsid w:val="001A680D"/>
    <w:rsid w:val="001A6CC6"/>
    <w:rsid w:val="001A73AA"/>
    <w:rsid w:val="001A7677"/>
    <w:rsid w:val="001A7DAE"/>
    <w:rsid w:val="001B048D"/>
    <w:rsid w:val="001B0807"/>
    <w:rsid w:val="001B0D62"/>
    <w:rsid w:val="001B18BC"/>
    <w:rsid w:val="001B24D7"/>
    <w:rsid w:val="001B2B1D"/>
    <w:rsid w:val="001B2F71"/>
    <w:rsid w:val="001B3787"/>
    <w:rsid w:val="001B6B22"/>
    <w:rsid w:val="001B7930"/>
    <w:rsid w:val="001C123C"/>
    <w:rsid w:val="001C1830"/>
    <w:rsid w:val="001C20A3"/>
    <w:rsid w:val="001C2E37"/>
    <w:rsid w:val="001C3512"/>
    <w:rsid w:val="001C392E"/>
    <w:rsid w:val="001C3E11"/>
    <w:rsid w:val="001C4449"/>
    <w:rsid w:val="001C5870"/>
    <w:rsid w:val="001C64A9"/>
    <w:rsid w:val="001C67DC"/>
    <w:rsid w:val="001C7534"/>
    <w:rsid w:val="001D05BA"/>
    <w:rsid w:val="001D145D"/>
    <w:rsid w:val="001D20D9"/>
    <w:rsid w:val="001D27C5"/>
    <w:rsid w:val="001D3D02"/>
    <w:rsid w:val="001D55C6"/>
    <w:rsid w:val="001D6EAD"/>
    <w:rsid w:val="001D769B"/>
    <w:rsid w:val="001D7A71"/>
    <w:rsid w:val="001D7E18"/>
    <w:rsid w:val="001E0A55"/>
    <w:rsid w:val="001E18BA"/>
    <w:rsid w:val="001E270A"/>
    <w:rsid w:val="001E2FF0"/>
    <w:rsid w:val="001E4C80"/>
    <w:rsid w:val="001E5AAC"/>
    <w:rsid w:val="001E5C8F"/>
    <w:rsid w:val="001E6CAC"/>
    <w:rsid w:val="001F03CF"/>
    <w:rsid w:val="001F0635"/>
    <w:rsid w:val="001F0B70"/>
    <w:rsid w:val="001F11BC"/>
    <w:rsid w:val="001F1484"/>
    <w:rsid w:val="001F1DE0"/>
    <w:rsid w:val="001F448B"/>
    <w:rsid w:val="001F47D9"/>
    <w:rsid w:val="001F6069"/>
    <w:rsid w:val="001F6237"/>
    <w:rsid w:val="001F64B7"/>
    <w:rsid w:val="001F77E0"/>
    <w:rsid w:val="0020081A"/>
    <w:rsid w:val="00202379"/>
    <w:rsid w:val="00203D36"/>
    <w:rsid w:val="00204C80"/>
    <w:rsid w:val="002061A5"/>
    <w:rsid w:val="00206225"/>
    <w:rsid w:val="0020661F"/>
    <w:rsid w:val="0020764F"/>
    <w:rsid w:val="00210265"/>
    <w:rsid w:val="002113C2"/>
    <w:rsid w:val="0021286C"/>
    <w:rsid w:val="00215020"/>
    <w:rsid w:val="002155DC"/>
    <w:rsid w:val="00215818"/>
    <w:rsid w:val="002168F3"/>
    <w:rsid w:val="002200A4"/>
    <w:rsid w:val="00220143"/>
    <w:rsid w:val="00220DD8"/>
    <w:rsid w:val="00221AA4"/>
    <w:rsid w:val="002227DE"/>
    <w:rsid w:val="00223D7E"/>
    <w:rsid w:val="00224912"/>
    <w:rsid w:val="00224E4F"/>
    <w:rsid w:val="002252CB"/>
    <w:rsid w:val="00226140"/>
    <w:rsid w:val="00227C7C"/>
    <w:rsid w:val="00230C88"/>
    <w:rsid w:val="00230D01"/>
    <w:rsid w:val="00231682"/>
    <w:rsid w:val="002318C6"/>
    <w:rsid w:val="00231C36"/>
    <w:rsid w:val="00233041"/>
    <w:rsid w:val="00233D67"/>
    <w:rsid w:val="0023557C"/>
    <w:rsid w:val="0023599C"/>
    <w:rsid w:val="00236914"/>
    <w:rsid w:val="00236A05"/>
    <w:rsid w:val="00236C9D"/>
    <w:rsid w:val="002370C8"/>
    <w:rsid w:val="002371A5"/>
    <w:rsid w:val="002374AB"/>
    <w:rsid w:val="00237732"/>
    <w:rsid w:val="00240F24"/>
    <w:rsid w:val="002415EF"/>
    <w:rsid w:val="00243246"/>
    <w:rsid w:val="002452AB"/>
    <w:rsid w:val="00245852"/>
    <w:rsid w:val="00245948"/>
    <w:rsid w:val="002467C7"/>
    <w:rsid w:val="0024720A"/>
    <w:rsid w:val="0024769C"/>
    <w:rsid w:val="00250BA1"/>
    <w:rsid w:val="00250E32"/>
    <w:rsid w:val="002518CD"/>
    <w:rsid w:val="00252681"/>
    <w:rsid w:val="00252C4E"/>
    <w:rsid w:val="00253895"/>
    <w:rsid w:val="00253E36"/>
    <w:rsid w:val="00254202"/>
    <w:rsid w:val="0026000F"/>
    <w:rsid w:val="0026244D"/>
    <w:rsid w:val="002625EA"/>
    <w:rsid w:val="00264453"/>
    <w:rsid w:val="00264788"/>
    <w:rsid w:val="00264E7F"/>
    <w:rsid w:val="00264FD0"/>
    <w:rsid w:val="00267201"/>
    <w:rsid w:val="002701ED"/>
    <w:rsid w:val="0027175D"/>
    <w:rsid w:val="0027284E"/>
    <w:rsid w:val="002746F1"/>
    <w:rsid w:val="002750E9"/>
    <w:rsid w:val="00275AFB"/>
    <w:rsid w:val="002800E6"/>
    <w:rsid w:val="00281188"/>
    <w:rsid w:val="00281B52"/>
    <w:rsid w:val="00281E43"/>
    <w:rsid w:val="00282A93"/>
    <w:rsid w:val="00284149"/>
    <w:rsid w:val="00285382"/>
    <w:rsid w:val="002862DB"/>
    <w:rsid w:val="00287109"/>
    <w:rsid w:val="00287DED"/>
    <w:rsid w:val="00291196"/>
    <w:rsid w:val="00291655"/>
    <w:rsid w:val="0029342F"/>
    <w:rsid w:val="002936CD"/>
    <w:rsid w:val="00294577"/>
    <w:rsid w:val="002949EA"/>
    <w:rsid w:val="00294C72"/>
    <w:rsid w:val="002953F7"/>
    <w:rsid w:val="00295443"/>
    <w:rsid w:val="00296EB7"/>
    <w:rsid w:val="002972C5"/>
    <w:rsid w:val="00297369"/>
    <w:rsid w:val="00297856"/>
    <w:rsid w:val="00297EDB"/>
    <w:rsid w:val="002A0E95"/>
    <w:rsid w:val="002A2C40"/>
    <w:rsid w:val="002A456A"/>
    <w:rsid w:val="002A45B8"/>
    <w:rsid w:val="002A5E56"/>
    <w:rsid w:val="002A6772"/>
    <w:rsid w:val="002A768A"/>
    <w:rsid w:val="002A79A6"/>
    <w:rsid w:val="002A7B96"/>
    <w:rsid w:val="002A7F70"/>
    <w:rsid w:val="002B0337"/>
    <w:rsid w:val="002B0C49"/>
    <w:rsid w:val="002B129F"/>
    <w:rsid w:val="002B1B3D"/>
    <w:rsid w:val="002B2BC9"/>
    <w:rsid w:val="002B37C5"/>
    <w:rsid w:val="002B3E46"/>
    <w:rsid w:val="002B5AA6"/>
    <w:rsid w:val="002B67F3"/>
    <w:rsid w:val="002B6B2A"/>
    <w:rsid w:val="002B7103"/>
    <w:rsid w:val="002B75D7"/>
    <w:rsid w:val="002C0DA7"/>
    <w:rsid w:val="002C233F"/>
    <w:rsid w:val="002C366E"/>
    <w:rsid w:val="002C411B"/>
    <w:rsid w:val="002C487D"/>
    <w:rsid w:val="002C494B"/>
    <w:rsid w:val="002C4B2B"/>
    <w:rsid w:val="002C4B34"/>
    <w:rsid w:val="002C543E"/>
    <w:rsid w:val="002C55F5"/>
    <w:rsid w:val="002C7BBD"/>
    <w:rsid w:val="002D0444"/>
    <w:rsid w:val="002D26DF"/>
    <w:rsid w:val="002D2C1F"/>
    <w:rsid w:val="002D2F6C"/>
    <w:rsid w:val="002D33DC"/>
    <w:rsid w:val="002D34E3"/>
    <w:rsid w:val="002D34E9"/>
    <w:rsid w:val="002D4E62"/>
    <w:rsid w:val="002D5DE5"/>
    <w:rsid w:val="002D75C4"/>
    <w:rsid w:val="002E1F29"/>
    <w:rsid w:val="002E34B7"/>
    <w:rsid w:val="002E38A2"/>
    <w:rsid w:val="002E3BF6"/>
    <w:rsid w:val="002E51B6"/>
    <w:rsid w:val="002E5862"/>
    <w:rsid w:val="002E6877"/>
    <w:rsid w:val="002F123F"/>
    <w:rsid w:val="002F1A55"/>
    <w:rsid w:val="002F1EE3"/>
    <w:rsid w:val="002F2476"/>
    <w:rsid w:val="002F311F"/>
    <w:rsid w:val="002F55FE"/>
    <w:rsid w:val="002F6BDC"/>
    <w:rsid w:val="002F71A3"/>
    <w:rsid w:val="002F71A9"/>
    <w:rsid w:val="003016E4"/>
    <w:rsid w:val="0030189E"/>
    <w:rsid w:val="0030204E"/>
    <w:rsid w:val="00302388"/>
    <w:rsid w:val="00302DD2"/>
    <w:rsid w:val="0030456D"/>
    <w:rsid w:val="00310964"/>
    <w:rsid w:val="003114B1"/>
    <w:rsid w:val="00311FA4"/>
    <w:rsid w:val="00314BB2"/>
    <w:rsid w:val="00314C53"/>
    <w:rsid w:val="00316536"/>
    <w:rsid w:val="00317334"/>
    <w:rsid w:val="003206A8"/>
    <w:rsid w:val="00320B98"/>
    <w:rsid w:val="00320E23"/>
    <w:rsid w:val="003228C3"/>
    <w:rsid w:val="003229EC"/>
    <w:rsid w:val="00324F31"/>
    <w:rsid w:val="003257F9"/>
    <w:rsid w:val="0032699A"/>
    <w:rsid w:val="00326CDD"/>
    <w:rsid w:val="00327A79"/>
    <w:rsid w:val="0033035D"/>
    <w:rsid w:val="003308A1"/>
    <w:rsid w:val="00330A88"/>
    <w:rsid w:val="00330EB0"/>
    <w:rsid w:val="003317AF"/>
    <w:rsid w:val="00331DCE"/>
    <w:rsid w:val="003320E0"/>
    <w:rsid w:val="00333CF2"/>
    <w:rsid w:val="00334952"/>
    <w:rsid w:val="00336847"/>
    <w:rsid w:val="00336B0A"/>
    <w:rsid w:val="003406F9"/>
    <w:rsid w:val="003418D9"/>
    <w:rsid w:val="003430CF"/>
    <w:rsid w:val="00343181"/>
    <w:rsid w:val="003431A2"/>
    <w:rsid w:val="00343EC8"/>
    <w:rsid w:val="003449CF"/>
    <w:rsid w:val="00345975"/>
    <w:rsid w:val="00346EF7"/>
    <w:rsid w:val="003479BC"/>
    <w:rsid w:val="00347D1D"/>
    <w:rsid w:val="0035010A"/>
    <w:rsid w:val="00350334"/>
    <w:rsid w:val="003503E0"/>
    <w:rsid w:val="00350B25"/>
    <w:rsid w:val="00350DD1"/>
    <w:rsid w:val="00350DF6"/>
    <w:rsid w:val="00352932"/>
    <w:rsid w:val="00352D24"/>
    <w:rsid w:val="003533C7"/>
    <w:rsid w:val="0035431C"/>
    <w:rsid w:val="0035686C"/>
    <w:rsid w:val="0035731D"/>
    <w:rsid w:val="00357A59"/>
    <w:rsid w:val="00360522"/>
    <w:rsid w:val="00362F30"/>
    <w:rsid w:val="0036333D"/>
    <w:rsid w:val="00363F21"/>
    <w:rsid w:val="003669C1"/>
    <w:rsid w:val="00367847"/>
    <w:rsid w:val="00370005"/>
    <w:rsid w:val="00370683"/>
    <w:rsid w:val="0037214A"/>
    <w:rsid w:val="00372375"/>
    <w:rsid w:val="003730E7"/>
    <w:rsid w:val="003731E5"/>
    <w:rsid w:val="0037368D"/>
    <w:rsid w:val="00373B66"/>
    <w:rsid w:val="00374098"/>
    <w:rsid w:val="003746C0"/>
    <w:rsid w:val="00374C11"/>
    <w:rsid w:val="00375CE6"/>
    <w:rsid w:val="00375EB2"/>
    <w:rsid w:val="0037627E"/>
    <w:rsid w:val="00376F56"/>
    <w:rsid w:val="003773CC"/>
    <w:rsid w:val="003778DC"/>
    <w:rsid w:val="00377AD4"/>
    <w:rsid w:val="00380DCE"/>
    <w:rsid w:val="0038248D"/>
    <w:rsid w:val="00382C1B"/>
    <w:rsid w:val="003845D5"/>
    <w:rsid w:val="00384A8C"/>
    <w:rsid w:val="003875C7"/>
    <w:rsid w:val="003939CD"/>
    <w:rsid w:val="00394788"/>
    <w:rsid w:val="003954D8"/>
    <w:rsid w:val="003A0082"/>
    <w:rsid w:val="003A04DF"/>
    <w:rsid w:val="003A15A6"/>
    <w:rsid w:val="003A1BAA"/>
    <w:rsid w:val="003A255A"/>
    <w:rsid w:val="003A34E0"/>
    <w:rsid w:val="003A3A25"/>
    <w:rsid w:val="003A4E7C"/>
    <w:rsid w:val="003A53F6"/>
    <w:rsid w:val="003A5A74"/>
    <w:rsid w:val="003A6D6B"/>
    <w:rsid w:val="003B0DAB"/>
    <w:rsid w:val="003B1AE2"/>
    <w:rsid w:val="003B29B5"/>
    <w:rsid w:val="003B41EC"/>
    <w:rsid w:val="003B4614"/>
    <w:rsid w:val="003B5310"/>
    <w:rsid w:val="003B6BFD"/>
    <w:rsid w:val="003B6E32"/>
    <w:rsid w:val="003C2A7B"/>
    <w:rsid w:val="003C2C19"/>
    <w:rsid w:val="003C2E7C"/>
    <w:rsid w:val="003C31B4"/>
    <w:rsid w:val="003C3A11"/>
    <w:rsid w:val="003C410C"/>
    <w:rsid w:val="003C4BD6"/>
    <w:rsid w:val="003C4DBB"/>
    <w:rsid w:val="003C6817"/>
    <w:rsid w:val="003C693D"/>
    <w:rsid w:val="003C6D57"/>
    <w:rsid w:val="003C6E5E"/>
    <w:rsid w:val="003C7BC2"/>
    <w:rsid w:val="003D0020"/>
    <w:rsid w:val="003D180A"/>
    <w:rsid w:val="003D1AE2"/>
    <w:rsid w:val="003D3986"/>
    <w:rsid w:val="003D400C"/>
    <w:rsid w:val="003D5BCA"/>
    <w:rsid w:val="003D6699"/>
    <w:rsid w:val="003D6FD8"/>
    <w:rsid w:val="003E0043"/>
    <w:rsid w:val="003E0F74"/>
    <w:rsid w:val="003E1305"/>
    <w:rsid w:val="003E220C"/>
    <w:rsid w:val="003E2C49"/>
    <w:rsid w:val="003E2D3A"/>
    <w:rsid w:val="003E2E29"/>
    <w:rsid w:val="003E39F5"/>
    <w:rsid w:val="003E3BFE"/>
    <w:rsid w:val="003E5DFC"/>
    <w:rsid w:val="003E79F3"/>
    <w:rsid w:val="003F27C6"/>
    <w:rsid w:val="003F2A77"/>
    <w:rsid w:val="003F333C"/>
    <w:rsid w:val="003F3707"/>
    <w:rsid w:val="003F374B"/>
    <w:rsid w:val="003F37CD"/>
    <w:rsid w:val="003F401D"/>
    <w:rsid w:val="003F478B"/>
    <w:rsid w:val="003F4DB6"/>
    <w:rsid w:val="003F5EDA"/>
    <w:rsid w:val="003F702F"/>
    <w:rsid w:val="003F74EB"/>
    <w:rsid w:val="003F75BA"/>
    <w:rsid w:val="0040043F"/>
    <w:rsid w:val="00400D50"/>
    <w:rsid w:val="00400F5C"/>
    <w:rsid w:val="00401EF7"/>
    <w:rsid w:val="004025C9"/>
    <w:rsid w:val="00403474"/>
    <w:rsid w:val="00403916"/>
    <w:rsid w:val="00404368"/>
    <w:rsid w:val="004053E3"/>
    <w:rsid w:val="00405D4D"/>
    <w:rsid w:val="004063F2"/>
    <w:rsid w:val="004066E6"/>
    <w:rsid w:val="00410050"/>
    <w:rsid w:val="004118AD"/>
    <w:rsid w:val="004132E5"/>
    <w:rsid w:val="0041357C"/>
    <w:rsid w:val="00413937"/>
    <w:rsid w:val="00413B1B"/>
    <w:rsid w:val="00413FD5"/>
    <w:rsid w:val="00414358"/>
    <w:rsid w:val="004143DB"/>
    <w:rsid w:val="00415F3C"/>
    <w:rsid w:val="004164A0"/>
    <w:rsid w:val="00416BA7"/>
    <w:rsid w:val="00416C47"/>
    <w:rsid w:val="004177D2"/>
    <w:rsid w:val="00417FA9"/>
    <w:rsid w:val="004225C5"/>
    <w:rsid w:val="0042505D"/>
    <w:rsid w:val="00425F5F"/>
    <w:rsid w:val="00426C20"/>
    <w:rsid w:val="004272A4"/>
    <w:rsid w:val="00427316"/>
    <w:rsid w:val="00427960"/>
    <w:rsid w:val="00430793"/>
    <w:rsid w:val="00430B82"/>
    <w:rsid w:val="00431026"/>
    <w:rsid w:val="00432DB9"/>
    <w:rsid w:val="004343F6"/>
    <w:rsid w:val="00434707"/>
    <w:rsid w:val="004349C5"/>
    <w:rsid w:val="004349F7"/>
    <w:rsid w:val="00434E43"/>
    <w:rsid w:val="004365BA"/>
    <w:rsid w:val="00436CDB"/>
    <w:rsid w:val="0043735B"/>
    <w:rsid w:val="004374BE"/>
    <w:rsid w:val="0044009F"/>
    <w:rsid w:val="004403AE"/>
    <w:rsid w:val="004405DB"/>
    <w:rsid w:val="004405F7"/>
    <w:rsid w:val="00440894"/>
    <w:rsid w:val="00441A2F"/>
    <w:rsid w:val="00441C6F"/>
    <w:rsid w:val="0044210B"/>
    <w:rsid w:val="00442C0E"/>
    <w:rsid w:val="00442FE5"/>
    <w:rsid w:val="00443756"/>
    <w:rsid w:val="00444153"/>
    <w:rsid w:val="0044437C"/>
    <w:rsid w:val="00444615"/>
    <w:rsid w:val="004448CB"/>
    <w:rsid w:val="00445588"/>
    <w:rsid w:val="00445942"/>
    <w:rsid w:val="00446009"/>
    <w:rsid w:val="00446652"/>
    <w:rsid w:val="00447D8C"/>
    <w:rsid w:val="00447E64"/>
    <w:rsid w:val="00450417"/>
    <w:rsid w:val="00451396"/>
    <w:rsid w:val="00454331"/>
    <w:rsid w:val="00455DE4"/>
    <w:rsid w:val="0045641D"/>
    <w:rsid w:val="00457331"/>
    <w:rsid w:val="00457C1E"/>
    <w:rsid w:val="00457D2D"/>
    <w:rsid w:val="0046123D"/>
    <w:rsid w:val="0046126F"/>
    <w:rsid w:val="00461781"/>
    <w:rsid w:val="00461F98"/>
    <w:rsid w:val="00463A2F"/>
    <w:rsid w:val="00464A59"/>
    <w:rsid w:val="00467DA7"/>
    <w:rsid w:val="00471177"/>
    <w:rsid w:val="004719D3"/>
    <w:rsid w:val="00472549"/>
    <w:rsid w:val="00472781"/>
    <w:rsid w:val="004732CE"/>
    <w:rsid w:val="0047345F"/>
    <w:rsid w:val="00473743"/>
    <w:rsid w:val="004742CF"/>
    <w:rsid w:val="00476309"/>
    <w:rsid w:val="00476846"/>
    <w:rsid w:val="00477B8B"/>
    <w:rsid w:val="004807CD"/>
    <w:rsid w:val="0048123E"/>
    <w:rsid w:val="00481C1A"/>
    <w:rsid w:val="004824DD"/>
    <w:rsid w:val="00482568"/>
    <w:rsid w:val="0048285F"/>
    <w:rsid w:val="00482861"/>
    <w:rsid w:val="00483045"/>
    <w:rsid w:val="00483A3F"/>
    <w:rsid w:val="00484017"/>
    <w:rsid w:val="00485062"/>
    <w:rsid w:val="00485AE0"/>
    <w:rsid w:val="00486555"/>
    <w:rsid w:val="00486569"/>
    <w:rsid w:val="00490F36"/>
    <w:rsid w:val="00492B76"/>
    <w:rsid w:val="00492C5F"/>
    <w:rsid w:val="00494AE8"/>
    <w:rsid w:val="004956B6"/>
    <w:rsid w:val="00495EA2"/>
    <w:rsid w:val="00497EAA"/>
    <w:rsid w:val="004A0224"/>
    <w:rsid w:val="004A1382"/>
    <w:rsid w:val="004A27D3"/>
    <w:rsid w:val="004A2D10"/>
    <w:rsid w:val="004A3496"/>
    <w:rsid w:val="004A44B5"/>
    <w:rsid w:val="004A4DE7"/>
    <w:rsid w:val="004A6EA5"/>
    <w:rsid w:val="004B12EA"/>
    <w:rsid w:val="004B1A1A"/>
    <w:rsid w:val="004B3426"/>
    <w:rsid w:val="004B369A"/>
    <w:rsid w:val="004B387F"/>
    <w:rsid w:val="004B3AB7"/>
    <w:rsid w:val="004B4167"/>
    <w:rsid w:val="004B59C4"/>
    <w:rsid w:val="004B5C7F"/>
    <w:rsid w:val="004B5F8E"/>
    <w:rsid w:val="004B7D38"/>
    <w:rsid w:val="004C0AD3"/>
    <w:rsid w:val="004C12C8"/>
    <w:rsid w:val="004C153C"/>
    <w:rsid w:val="004C25C3"/>
    <w:rsid w:val="004C382D"/>
    <w:rsid w:val="004C38EA"/>
    <w:rsid w:val="004C5850"/>
    <w:rsid w:val="004C6206"/>
    <w:rsid w:val="004C638F"/>
    <w:rsid w:val="004C6CCE"/>
    <w:rsid w:val="004C7EB0"/>
    <w:rsid w:val="004D08E0"/>
    <w:rsid w:val="004D2BFC"/>
    <w:rsid w:val="004D2DB5"/>
    <w:rsid w:val="004D2DE9"/>
    <w:rsid w:val="004D3D40"/>
    <w:rsid w:val="004D5CA6"/>
    <w:rsid w:val="004D60FA"/>
    <w:rsid w:val="004D62E6"/>
    <w:rsid w:val="004D69D6"/>
    <w:rsid w:val="004E010D"/>
    <w:rsid w:val="004E0B40"/>
    <w:rsid w:val="004E166D"/>
    <w:rsid w:val="004E247A"/>
    <w:rsid w:val="004E2A81"/>
    <w:rsid w:val="004E3C21"/>
    <w:rsid w:val="004E4154"/>
    <w:rsid w:val="004E540D"/>
    <w:rsid w:val="004E557F"/>
    <w:rsid w:val="004E5D57"/>
    <w:rsid w:val="004F06DC"/>
    <w:rsid w:val="004F0C6A"/>
    <w:rsid w:val="004F0CC8"/>
    <w:rsid w:val="004F0F12"/>
    <w:rsid w:val="004F1303"/>
    <w:rsid w:val="004F182D"/>
    <w:rsid w:val="004F2C82"/>
    <w:rsid w:val="004F2D37"/>
    <w:rsid w:val="004F310B"/>
    <w:rsid w:val="004F4BE5"/>
    <w:rsid w:val="004F4DB2"/>
    <w:rsid w:val="004F5278"/>
    <w:rsid w:val="004F5627"/>
    <w:rsid w:val="004F5D7C"/>
    <w:rsid w:val="004F5E03"/>
    <w:rsid w:val="004F62D2"/>
    <w:rsid w:val="004F6620"/>
    <w:rsid w:val="004F7162"/>
    <w:rsid w:val="004F71BF"/>
    <w:rsid w:val="004F769F"/>
    <w:rsid w:val="004F7FB2"/>
    <w:rsid w:val="00500983"/>
    <w:rsid w:val="0050111C"/>
    <w:rsid w:val="00501688"/>
    <w:rsid w:val="00502416"/>
    <w:rsid w:val="005029DB"/>
    <w:rsid w:val="00502F25"/>
    <w:rsid w:val="00503401"/>
    <w:rsid w:val="005046C9"/>
    <w:rsid w:val="00511B19"/>
    <w:rsid w:val="00511C01"/>
    <w:rsid w:val="0051243D"/>
    <w:rsid w:val="00512DCC"/>
    <w:rsid w:val="00512E5D"/>
    <w:rsid w:val="005136E2"/>
    <w:rsid w:val="00513952"/>
    <w:rsid w:val="005144C3"/>
    <w:rsid w:val="00514964"/>
    <w:rsid w:val="0051501B"/>
    <w:rsid w:val="00515B6F"/>
    <w:rsid w:val="00515BD6"/>
    <w:rsid w:val="00515FD9"/>
    <w:rsid w:val="0051778A"/>
    <w:rsid w:val="00522145"/>
    <w:rsid w:val="00522334"/>
    <w:rsid w:val="00522559"/>
    <w:rsid w:val="005227EE"/>
    <w:rsid w:val="0052333B"/>
    <w:rsid w:val="00526F7F"/>
    <w:rsid w:val="00527A06"/>
    <w:rsid w:val="00530DB0"/>
    <w:rsid w:val="00531AF4"/>
    <w:rsid w:val="00531F41"/>
    <w:rsid w:val="0053262B"/>
    <w:rsid w:val="00532A62"/>
    <w:rsid w:val="00532C76"/>
    <w:rsid w:val="0053335F"/>
    <w:rsid w:val="00533762"/>
    <w:rsid w:val="00533860"/>
    <w:rsid w:val="00540594"/>
    <w:rsid w:val="005410F3"/>
    <w:rsid w:val="00541344"/>
    <w:rsid w:val="00542BC7"/>
    <w:rsid w:val="00542F8E"/>
    <w:rsid w:val="00543A9D"/>
    <w:rsid w:val="005453B5"/>
    <w:rsid w:val="0054644C"/>
    <w:rsid w:val="00547BDE"/>
    <w:rsid w:val="005502B0"/>
    <w:rsid w:val="00551667"/>
    <w:rsid w:val="00553427"/>
    <w:rsid w:val="00555733"/>
    <w:rsid w:val="005558AE"/>
    <w:rsid w:val="00555FEE"/>
    <w:rsid w:val="00556F65"/>
    <w:rsid w:val="00560047"/>
    <w:rsid w:val="00560893"/>
    <w:rsid w:val="00561262"/>
    <w:rsid w:val="005627E3"/>
    <w:rsid w:val="00563A3E"/>
    <w:rsid w:val="00563AE0"/>
    <w:rsid w:val="005642E8"/>
    <w:rsid w:val="0056480D"/>
    <w:rsid w:val="005648F6"/>
    <w:rsid w:val="00564C8F"/>
    <w:rsid w:val="00564CC9"/>
    <w:rsid w:val="00564D1E"/>
    <w:rsid w:val="00566F45"/>
    <w:rsid w:val="00570A72"/>
    <w:rsid w:val="0057113E"/>
    <w:rsid w:val="00571781"/>
    <w:rsid w:val="0057195C"/>
    <w:rsid w:val="00573EF3"/>
    <w:rsid w:val="00574A9F"/>
    <w:rsid w:val="00577C3E"/>
    <w:rsid w:val="00577DB1"/>
    <w:rsid w:val="005815D1"/>
    <w:rsid w:val="00582959"/>
    <w:rsid w:val="0058299E"/>
    <w:rsid w:val="00582B7A"/>
    <w:rsid w:val="00582C00"/>
    <w:rsid w:val="00584009"/>
    <w:rsid w:val="0058576A"/>
    <w:rsid w:val="00587F7B"/>
    <w:rsid w:val="00590116"/>
    <w:rsid w:val="0059053C"/>
    <w:rsid w:val="0059107A"/>
    <w:rsid w:val="00592629"/>
    <w:rsid w:val="005931EF"/>
    <w:rsid w:val="0059465F"/>
    <w:rsid w:val="00594698"/>
    <w:rsid w:val="00594CA5"/>
    <w:rsid w:val="00594F0D"/>
    <w:rsid w:val="005973A9"/>
    <w:rsid w:val="005974B7"/>
    <w:rsid w:val="005A155C"/>
    <w:rsid w:val="005A2146"/>
    <w:rsid w:val="005A2D2D"/>
    <w:rsid w:val="005A338D"/>
    <w:rsid w:val="005A379E"/>
    <w:rsid w:val="005A3D3E"/>
    <w:rsid w:val="005A47E6"/>
    <w:rsid w:val="005A4828"/>
    <w:rsid w:val="005A4C92"/>
    <w:rsid w:val="005A602D"/>
    <w:rsid w:val="005A6C1B"/>
    <w:rsid w:val="005A7FF5"/>
    <w:rsid w:val="005B1B96"/>
    <w:rsid w:val="005B2239"/>
    <w:rsid w:val="005B3027"/>
    <w:rsid w:val="005B41EC"/>
    <w:rsid w:val="005B422A"/>
    <w:rsid w:val="005B6189"/>
    <w:rsid w:val="005B6C5B"/>
    <w:rsid w:val="005B7189"/>
    <w:rsid w:val="005C2C61"/>
    <w:rsid w:val="005C5A6D"/>
    <w:rsid w:val="005C638B"/>
    <w:rsid w:val="005C66C9"/>
    <w:rsid w:val="005C6ABD"/>
    <w:rsid w:val="005C721F"/>
    <w:rsid w:val="005C785A"/>
    <w:rsid w:val="005C7994"/>
    <w:rsid w:val="005D0538"/>
    <w:rsid w:val="005D1B4A"/>
    <w:rsid w:val="005D1B74"/>
    <w:rsid w:val="005D1F7B"/>
    <w:rsid w:val="005D201E"/>
    <w:rsid w:val="005D204C"/>
    <w:rsid w:val="005D20B9"/>
    <w:rsid w:val="005D210E"/>
    <w:rsid w:val="005D224E"/>
    <w:rsid w:val="005D2B0F"/>
    <w:rsid w:val="005D388A"/>
    <w:rsid w:val="005D4A71"/>
    <w:rsid w:val="005D4C82"/>
    <w:rsid w:val="005D50B6"/>
    <w:rsid w:val="005D615B"/>
    <w:rsid w:val="005D6AA1"/>
    <w:rsid w:val="005D7285"/>
    <w:rsid w:val="005D743B"/>
    <w:rsid w:val="005E06ED"/>
    <w:rsid w:val="005E07AA"/>
    <w:rsid w:val="005E176B"/>
    <w:rsid w:val="005E21F5"/>
    <w:rsid w:val="005E237C"/>
    <w:rsid w:val="005E276F"/>
    <w:rsid w:val="005E29FE"/>
    <w:rsid w:val="005E2F80"/>
    <w:rsid w:val="005E3A34"/>
    <w:rsid w:val="005E56C1"/>
    <w:rsid w:val="005E5C6B"/>
    <w:rsid w:val="005E70A9"/>
    <w:rsid w:val="005E741A"/>
    <w:rsid w:val="005E75B0"/>
    <w:rsid w:val="005F161D"/>
    <w:rsid w:val="005F272F"/>
    <w:rsid w:val="005F32D4"/>
    <w:rsid w:val="005F36E4"/>
    <w:rsid w:val="005F4101"/>
    <w:rsid w:val="005F44A6"/>
    <w:rsid w:val="005F5917"/>
    <w:rsid w:val="005F5A21"/>
    <w:rsid w:val="005F5BEF"/>
    <w:rsid w:val="00600FC8"/>
    <w:rsid w:val="00601589"/>
    <w:rsid w:val="00601E79"/>
    <w:rsid w:val="0060269D"/>
    <w:rsid w:val="0060403F"/>
    <w:rsid w:val="006044A1"/>
    <w:rsid w:val="0060478B"/>
    <w:rsid w:val="00604C82"/>
    <w:rsid w:val="00604DA3"/>
    <w:rsid w:val="006069EB"/>
    <w:rsid w:val="00606D4C"/>
    <w:rsid w:val="00607BC3"/>
    <w:rsid w:val="006107B1"/>
    <w:rsid w:val="0061095C"/>
    <w:rsid w:val="0061173A"/>
    <w:rsid w:val="00611E47"/>
    <w:rsid w:val="006125A6"/>
    <w:rsid w:val="006132D6"/>
    <w:rsid w:val="00614211"/>
    <w:rsid w:val="00616DFB"/>
    <w:rsid w:val="0061700F"/>
    <w:rsid w:val="0062070F"/>
    <w:rsid w:val="00621243"/>
    <w:rsid w:val="006223C6"/>
    <w:rsid w:val="0062300F"/>
    <w:rsid w:val="0062441D"/>
    <w:rsid w:val="00625B87"/>
    <w:rsid w:val="00627238"/>
    <w:rsid w:val="00630793"/>
    <w:rsid w:val="00632F76"/>
    <w:rsid w:val="00633B98"/>
    <w:rsid w:val="00634570"/>
    <w:rsid w:val="006349C6"/>
    <w:rsid w:val="00635D30"/>
    <w:rsid w:val="006378F6"/>
    <w:rsid w:val="00637BFF"/>
    <w:rsid w:val="0064102C"/>
    <w:rsid w:val="006423AE"/>
    <w:rsid w:val="006425C3"/>
    <w:rsid w:val="00642F71"/>
    <w:rsid w:val="006430D6"/>
    <w:rsid w:val="00643509"/>
    <w:rsid w:val="006438F1"/>
    <w:rsid w:val="00644D6F"/>
    <w:rsid w:val="00645F6E"/>
    <w:rsid w:val="00645F92"/>
    <w:rsid w:val="00645FAF"/>
    <w:rsid w:val="00646185"/>
    <w:rsid w:val="00646585"/>
    <w:rsid w:val="00647175"/>
    <w:rsid w:val="006478FE"/>
    <w:rsid w:val="00647E8B"/>
    <w:rsid w:val="006504BC"/>
    <w:rsid w:val="00650962"/>
    <w:rsid w:val="00651393"/>
    <w:rsid w:val="00651817"/>
    <w:rsid w:val="0065197C"/>
    <w:rsid w:val="00652F61"/>
    <w:rsid w:val="00653151"/>
    <w:rsid w:val="006546A0"/>
    <w:rsid w:val="006557ED"/>
    <w:rsid w:val="00655CF2"/>
    <w:rsid w:val="00657E2E"/>
    <w:rsid w:val="00660297"/>
    <w:rsid w:val="00660C63"/>
    <w:rsid w:val="006613DB"/>
    <w:rsid w:val="00662904"/>
    <w:rsid w:val="00662F53"/>
    <w:rsid w:val="006643C8"/>
    <w:rsid w:val="006649D1"/>
    <w:rsid w:val="006649F6"/>
    <w:rsid w:val="00665EC3"/>
    <w:rsid w:val="0066686F"/>
    <w:rsid w:val="00666D3B"/>
    <w:rsid w:val="00667ADF"/>
    <w:rsid w:val="00667B31"/>
    <w:rsid w:val="00671A1B"/>
    <w:rsid w:val="00671AB4"/>
    <w:rsid w:val="0067264E"/>
    <w:rsid w:val="00672850"/>
    <w:rsid w:val="00672C8A"/>
    <w:rsid w:val="00673060"/>
    <w:rsid w:val="006735F9"/>
    <w:rsid w:val="00673F54"/>
    <w:rsid w:val="00674CA7"/>
    <w:rsid w:val="00675571"/>
    <w:rsid w:val="00675CB7"/>
    <w:rsid w:val="0067601F"/>
    <w:rsid w:val="006761BF"/>
    <w:rsid w:val="006811DB"/>
    <w:rsid w:val="00681451"/>
    <w:rsid w:val="006816A4"/>
    <w:rsid w:val="00681EF7"/>
    <w:rsid w:val="0068336E"/>
    <w:rsid w:val="00683980"/>
    <w:rsid w:val="00684A34"/>
    <w:rsid w:val="00684D57"/>
    <w:rsid w:val="0068665E"/>
    <w:rsid w:val="0069090A"/>
    <w:rsid w:val="00691A35"/>
    <w:rsid w:val="006922A3"/>
    <w:rsid w:val="00692CEB"/>
    <w:rsid w:val="006936C4"/>
    <w:rsid w:val="00693D5F"/>
    <w:rsid w:val="00694369"/>
    <w:rsid w:val="00694DE7"/>
    <w:rsid w:val="00695157"/>
    <w:rsid w:val="006955A2"/>
    <w:rsid w:val="00695A32"/>
    <w:rsid w:val="006960C9"/>
    <w:rsid w:val="006970BC"/>
    <w:rsid w:val="006A08A6"/>
    <w:rsid w:val="006A16EC"/>
    <w:rsid w:val="006A181D"/>
    <w:rsid w:val="006A1B98"/>
    <w:rsid w:val="006A25A1"/>
    <w:rsid w:val="006A2D74"/>
    <w:rsid w:val="006A3175"/>
    <w:rsid w:val="006A4CF0"/>
    <w:rsid w:val="006A5BEC"/>
    <w:rsid w:val="006A6140"/>
    <w:rsid w:val="006B02BC"/>
    <w:rsid w:val="006B02D6"/>
    <w:rsid w:val="006B045F"/>
    <w:rsid w:val="006B146D"/>
    <w:rsid w:val="006B1BCC"/>
    <w:rsid w:val="006B24A9"/>
    <w:rsid w:val="006B3128"/>
    <w:rsid w:val="006B3278"/>
    <w:rsid w:val="006B3E1F"/>
    <w:rsid w:val="006B3EBA"/>
    <w:rsid w:val="006B4179"/>
    <w:rsid w:val="006B6C21"/>
    <w:rsid w:val="006B6E12"/>
    <w:rsid w:val="006B76FD"/>
    <w:rsid w:val="006C0561"/>
    <w:rsid w:val="006C0BF1"/>
    <w:rsid w:val="006C12FE"/>
    <w:rsid w:val="006C1C87"/>
    <w:rsid w:val="006C1DC1"/>
    <w:rsid w:val="006C1E19"/>
    <w:rsid w:val="006C292C"/>
    <w:rsid w:val="006C52AA"/>
    <w:rsid w:val="006C665A"/>
    <w:rsid w:val="006C6AA0"/>
    <w:rsid w:val="006C6AAC"/>
    <w:rsid w:val="006D0A4C"/>
    <w:rsid w:val="006D0CA3"/>
    <w:rsid w:val="006D1A1D"/>
    <w:rsid w:val="006D20CE"/>
    <w:rsid w:val="006D2453"/>
    <w:rsid w:val="006D286D"/>
    <w:rsid w:val="006D2EE5"/>
    <w:rsid w:val="006D395E"/>
    <w:rsid w:val="006D5697"/>
    <w:rsid w:val="006D5A97"/>
    <w:rsid w:val="006D66C9"/>
    <w:rsid w:val="006D7671"/>
    <w:rsid w:val="006D792A"/>
    <w:rsid w:val="006D7951"/>
    <w:rsid w:val="006D7C4E"/>
    <w:rsid w:val="006E0437"/>
    <w:rsid w:val="006E1EC1"/>
    <w:rsid w:val="006E2123"/>
    <w:rsid w:val="006E2C88"/>
    <w:rsid w:val="006E2E21"/>
    <w:rsid w:val="006E2FA5"/>
    <w:rsid w:val="006E33CC"/>
    <w:rsid w:val="006E364E"/>
    <w:rsid w:val="006E3E72"/>
    <w:rsid w:val="006E4B59"/>
    <w:rsid w:val="006E5346"/>
    <w:rsid w:val="006E54A3"/>
    <w:rsid w:val="006E588D"/>
    <w:rsid w:val="006E5BB1"/>
    <w:rsid w:val="006E5FAC"/>
    <w:rsid w:val="006E6875"/>
    <w:rsid w:val="006E7549"/>
    <w:rsid w:val="006F0EDD"/>
    <w:rsid w:val="006F3265"/>
    <w:rsid w:val="006F3273"/>
    <w:rsid w:val="006F39DF"/>
    <w:rsid w:val="006F47A3"/>
    <w:rsid w:val="006F4802"/>
    <w:rsid w:val="006F4AD7"/>
    <w:rsid w:val="006F526A"/>
    <w:rsid w:val="006F69C5"/>
    <w:rsid w:val="006F6A6B"/>
    <w:rsid w:val="006F6E8C"/>
    <w:rsid w:val="00700171"/>
    <w:rsid w:val="007004A3"/>
    <w:rsid w:val="00700726"/>
    <w:rsid w:val="00700C8F"/>
    <w:rsid w:val="007013DE"/>
    <w:rsid w:val="0070265E"/>
    <w:rsid w:val="00702771"/>
    <w:rsid w:val="00705250"/>
    <w:rsid w:val="007055B5"/>
    <w:rsid w:val="00706EA8"/>
    <w:rsid w:val="00707611"/>
    <w:rsid w:val="0071019A"/>
    <w:rsid w:val="0071022F"/>
    <w:rsid w:val="0071081A"/>
    <w:rsid w:val="007108D8"/>
    <w:rsid w:val="00710988"/>
    <w:rsid w:val="0071160A"/>
    <w:rsid w:val="00712082"/>
    <w:rsid w:val="00712480"/>
    <w:rsid w:val="00712B23"/>
    <w:rsid w:val="00712FB0"/>
    <w:rsid w:val="0071321C"/>
    <w:rsid w:val="0071392E"/>
    <w:rsid w:val="00713C98"/>
    <w:rsid w:val="007142CE"/>
    <w:rsid w:val="00714842"/>
    <w:rsid w:val="00714929"/>
    <w:rsid w:val="007149A7"/>
    <w:rsid w:val="00714A46"/>
    <w:rsid w:val="007213D1"/>
    <w:rsid w:val="00721FB5"/>
    <w:rsid w:val="00723E14"/>
    <w:rsid w:val="00725AA4"/>
    <w:rsid w:val="00726A25"/>
    <w:rsid w:val="00727449"/>
    <w:rsid w:val="00727856"/>
    <w:rsid w:val="00730532"/>
    <w:rsid w:val="007309DB"/>
    <w:rsid w:val="00730A05"/>
    <w:rsid w:val="00731DDD"/>
    <w:rsid w:val="00732C4C"/>
    <w:rsid w:val="00733F85"/>
    <w:rsid w:val="00735322"/>
    <w:rsid w:val="00735F7E"/>
    <w:rsid w:val="00737EFE"/>
    <w:rsid w:val="00740D3D"/>
    <w:rsid w:val="00740E0E"/>
    <w:rsid w:val="00741BD0"/>
    <w:rsid w:val="00742351"/>
    <w:rsid w:val="007427B5"/>
    <w:rsid w:val="0074285A"/>
    <w:rsid w:val="00743EC1"/>
    <w:rsid w:val="00744C10"/>
    <w:rsid w:val="00745144"/>
    <w:rsid w:val="0074555C"/>
    <w:rsid w:val="007456A4"/>
    <w:rsid w:val="007457FF"/>
    <w:rsid w:val="007472C7"/>
    <w:rsid w:val="00747ACE"/>
    <w:rsid w:val="00750130"/>
    <w:rsid w:val="007502DA"/>
    <w:rsid w:val="007510FA"/>
    <w:rsid w:val="00751887"/>
    <w:rsid w:val="00752232"/>
    <w:rsid w:val="00752EF8"/>
    <w:rsid w:val="00753455"/>
    <w:rsid w:val="007540BD"/>
    <w:rsid w:val="00754721"/>
    <w:rsid w:val="00755911"/>
    <w:rsid w:val="00755CA3"/>
    <w:rsid w:val="00756F90"/>
    <w:rsid w:val="0076019A"/>
    <w:rsid w:val="0076024A"/>
    <w:rsid w:val="00761748"/>
    <w:rsid w:val="0076285A"/>
    <w:rsid w:val="00762BD2"/>
    <w:rsid w:val="00763725"/>
    <w:rsid w:val="00763A2D"/>
    <w:rsid w:val="0076457C"/>
    <w:rsid w:val="00765623"/>
    <w:rsid w:val="00765C37"/>
    <w:rsid w:val="00767841"/>
    <w:rsid w:val="00770AC1"/>
    <w:rsid w:val="00770C67"/>
    <w:rsid w:val="00770DA3"/>
    <w:rsid w:val="00771195"/>
    <w:rsid w:val="007728B4"/>
    <w:rsid w:val="00773D1F"/>
    <w:rsid w:val="00776E85"/>
    <w:rsid w:val="0077734C"/>
    <w:rsid w:val="00777C87"/>
    <w:rsid w:val="007821A8"/>
    <w:rsid w:val="00782E31"/>
    <w:rsid w:val="007832C7"/>
    <w:rsid w:val="0078383A"/>
    <w:rsid w:val="00784771"/>
    <w:rsid w:val="007848F8"/>
    <w:rsid w:val="00784A8E"/>
    <w:rsid w:val="007862F0"/>
    <w:rsid w:val="007906F2"/>
    <w:rsid w:val="0079146C"/>
    <w:rsid w:val="007916A2"/>
    <w:rsid w:val="00791FDE"/>
    <w:rsid w:val="00792D11"/>
    <w:rsid w:val="007942B9"/>
    <w:rsid w:val="00794310"/>
    <w:rsid w:val="00794B5D"/>
    <w:rsid w:val="0079546C"/>
    <w:rsid w:val="0079601A"/>
    <w:rsid w:val="00796034"/>
    <w:rsid w:val="00796DCA"/>
    <w:rsid w:val="00797753"/>
    <w:rsid w:val="00797CA4"/>
    <w:rsid w:val="007A1058"/>
    <w:rsid w:val="007A22D4"/>
    <w:rsid w:val="007A282F"/>
    <w:rsid w:val="007A4159"/>
    <w:rsid w:val="007A5297"/>
    <w:rsid w:val="007A5609"/>
    <w:rsid w:val="007A571F"/>
    <w:rsid w:val="007A6E0B"/>
    <w:rsid w:val="007B1D83"/>
    <w:rsid w:val="007B1F16"/>
    <w:rsid w:val="007B37E1"/>
    <w:rsid w:val="007B3C11"/>
    <w:rsid w:val="007B3F21"/>
    <w:rsid w:val="007B4AE8"/>
    <w:rsid w:val="007B533E"/>
    <w:rsid w:val="007B54A4"/>
    <w:rsid w:val="007B7448"/>
    <w:rsid w:val="007B7B0D"/>
    <w:rsid w:val="007C11F4"/>
    <w:rsid w:val="007C122F"/>
    <w:rsid w:val="007C1533"/>
    <w:rsid w:val="007C157D"/>
    <w:rsid w:val="007C161B"/>
    <w:rsid w:val="007C18F4"/>
    <w:rsid w:val="007C2053"/>
    <w:rsid w:val="007C2818"/>
    <w:rsid w:val="007C2B71"/>
    <w:rsid w:val="007C35E6"/>
    <w:rsid w:val="007C4501"/>
    <w:rsid w:val="007C49CB"/>
    <w:rsid w:val="007C4E50"/>
    <w:rsid w:val="007C5668"/>
    <w:rsid w:val="007C5B23"/>
    <w:rsid w:val="007C63E9"/>
    <w:rsid w:val="007C6B82"/>
    <w:rsid w:val="007C6F5A"/>
    <w:rsid w:val="007C7557"/>
    <w:rsid w:val="007D0912"/>
    <w:rsid w:val="007D0A44"/>
    <w:rsid w:val="007D0DE5"/>
    <w:rsid w:val="007D2CEE"/>
    <w:rsid w:val="007D3BE2"/>
    <w:rsid w:val="007D3F79"/>
    <w:rsid w:val="007D473B"/>
    <w:rsid w:val="007D4E77"/>
    <w:rsid w:val="007D52F2"/>
    <w:rsid w:val="007D5906"/>
    <w:rsid w:val="007D6176"/>
    <w:rsid w:val="007D63EF"/>
    <w:rsid w:val="007D7BB5"/>
    <w:rsid w:val="007E055E"/>
    <w:rsid w:val="007E0F28"/>
    <w:rsid w:val="007E2764"/>
    <w:rsid w:val="007E2892"/>
    <w:rsid w:val="007E2A1B"/>
    <w:rsid w:val="007E2FC1"/>
    <w:rsid w:val="007E342E"/>
    <w:rsid w:val="007E6E04"/>
    <w:rsid w:val="007E7FEF"/>
    <w:rsid w:val="007F186C"/>
    <w:rsid w:val="007F1AE3"/>
    <w:rsid w:val="007F3275"/>
    <w:rsid w:val="007F32A7"/>
    <w:rsid w:val="007F4171"/>
    <w:rsid w:val="007F4337"/>
    <w:rsid w:val="007F43CC"/>
    <w:rsid w:val="007F512C"/>
    <w:rsid w:val="007F5694"/>
    <w:rsid w:val="007F6D62"/>
    <w:rsid w:val="00802010"/>
    <w:rsid w:val="0080273E"/>
    <w:rsid w:val="008029F2"/>
    <w:rsid w:val="00802EA8"/>
    <w:rsid w:val="00803308"/>
    <w:rsid w:val="00804C62"/>
    <w:rsid w:val="00804F8C"/>
    <w:rsid w:val="0081103E"/>
    <w:rsid w:val="0081157F"/>
    <w:rsid w:val="00812C39"/>
    <w:rsid w:val="00812D15"/>
    <w:rsid w:val="00813281"/>
    <w:rsid w:val="00813701"/>
    <w:rsid w:val="00813E79"/>
    <w:rsid w:val="00814930"/>
    <w:rsid w:val="00814A3B"/>
    <w:rsid w:val="00815386"/>
    <w:rsid w:val="00815F1C"/>
    <w:rsid w:val="0081754A"/>
    <w:rsid w:val="00817F2C"/>
    <w:rsid w:val="00820246"/>
    <w:rsid w:val="00820479"/>
    <w:rsid w:val="00820EB1"/>
    <w:rsid w:val="00822296"/>
    <w:rsid w:val="00822B8D"/>
    <w:rsid w:val="0083038D"/>
    <w:rsid w:val="00830BCB"/>
    <w:rsid w:val="008344A6"/>
    <w:rsid w:val="00834801"/>
    <w:rsid w:val="0083665E"/>
    <w:rsid w:val="00836994"/>
    <w:rsid w:val="00840724"/>
    <w:rsid w:val="0084104D"/>
    <w:rsid w:val="008417ED"/>
    <w:rsid w:val="00842B24"/>
    <w:rsid w:val="00842BCF"/>
    <w:rsid w:val="0084461D"/>
    <w:rsid w:val="0084471A"/>
    <w:rsid w:val="00844BEC"/>
    <w:rsid w:val="00845512"/>
    <w:rsid w:val="008455A9"/>
    <w:rsid w:val="00846262"/>
    <w:rsid w:val="00847284"/>
    <w:rsid w:val="00847C5D"/>
    <w:rsid w:val="00850176"/>
    <w:rsid w:val="0085068C"/>
    <w:rsid w:val="00850870"/>
    <w:rsid w:val="0085114E"/>
    <w:rsid w:val="008517EC"/>
    <w:rsid w:val="0085234A"/>
    <w:rsid w:val="008527C6"/>
    <w:rsid w:val="008528EA"/>
    <w:rsid w:val="00853508"/>
    <w:rsid w:val="00853B4C"/>
    <w:rsid w:val="00853C57"/>
    <w:rsid w:val="00855EEE"/>
    <w:rsid w:val="00856E37"/>
    <w:rsid w:val="0086024B"/>
    <w:rsid w:val="008609FE"/>
    <w:rsid w:val="008612B6"/>
    <w:rsid w:val="008616A4"/>
    <w:rsid w:val="00861D0A"/>
    <w:rsid w:val="00862048"/>
    <w:rsid w:val="00863444"/>
    <w:rsid w:val="0086368D"/>
    <w:rsid w:val="00864A94"/>
    <w:rsid w:val="00864EBB"/>
    <w:rsid w:val="00867177"/>
    <w:rsid w:val="00871173"/>
    <w:rsid w:val="008713C3"/>
    <w:rsid w:val="0087220F"/>
    <w:rsid w:val="0087305C"/>
    <w:rsid w:val="00873F0D"/>
    <w:rsid w:val="00876DEE"/>
    <w:rsid w:val="0087728B"/>
    <w:rsid w:val="0087758D"/>
    <w:rsid w:val="00880FA5"/>
    <w:rsid w:val="00883DAC"/>
    <w:rsid w:val="00884036"/>
    <w:rsid w:val="0088472E"/>
    <w:rsid w:val="00884A58"/>
    <w:rsid w:val="00885067"/>
    <w:rsid w:val="008855A7"/>
    <w:rsid w:val="00885C45"/>
    <w:rsid w:val="008870DE"/>
    <w:rsid w:val="008872E1"/>
    <w:rsid w:val="00887F6F"/>
    <w:rsid w:val="00891DD7"/>
    <w:rsid w:val="008920C7"/>
    <w:rsid w:val="008921CD"/>
    <w:rsid w:val="0089344A"/>
    <w:rsid w:val="0089528B"/>
    <w:rsid w:val="00895D2F"/>
    <w:rsid w:val="00897CB0"/>
    <w:rsid w:val="008A07E0"/>
    <w:rsid w:val="008A0F6F"/>
    <w:rsid w:val="008A12E4"/>
    <w:rsid w:val="008A1DDA"/>
    <w:rsid w:val="008A1E1C"/>
    <w:rsid w:val="008A2D83"/>
    <w:rsid w:val="008A38A4"/>
    <w:rsid w:val="008A3E8E"/>
    <w:rsid w:val="008A3FC9"/>
    <w:rsid w:val="008A4BD3"/>
    <w:rsid w:val="008A4F99"/>
    <w:rsid w:val="008A528C"/>
    <w:rsid w:val="008A5C42"/>
    <w:rsid w:val="008A5C77"/>
    <w:rsid w:val="008A5CEF"/>
    <w:rsid w:val="008A72DB"/>
    <w:rsid w:val="008A7703"/>
    <w:rsid w:val="008A7C8A"/>
    <w:rsid w:val="008B0967"/>
    <w:rsid w:val="008B18A2"/>
    <w:rsid w:val="008B2574"/>
    <w:rsid w:val="008B3A1F"/>
    <w:rsid w:val="008B3C42"/>
    <w:rsid w:val="008B3C86"/>
    <w:rsid w:val="008B4FB6"/>
    <w:rsid w:val="008B5767"/>
    <w:rsid w:val="008B5854"/>
    <w:rsid w:val="008B7F81"/>
    <w:rsid w:val="008B7FC3"/>
    <w:rsid w:val="008C25FE"/>
    <w:rsid w:val="008C3946"/>
    <w:rsid w:val="008C424B"/>
    <w:rsid w:val="008C553D"/>
    <w:rsid w:val="008D014E"/>
    <w:rsid w:val="008D0158"/>
    <w:rsid w:val="008D02E1"/>
    <w:rsid w:val="008D0E99"/>
    <w:rsid w:val="008D12EB"/>
    <w:rsid w:val="008D209A"/>
    <w:rsid w:val="008D2360"/>
    <w:rsid w:val="008D2620"/>
    <w:rsid w:val="008D2C92"/>
    <w:rsid w:val="008D3BF7"/>
    <w:rsid w:val="008D46FF"/>
    <w:rsid w:val="008D60E3"/>
    <w:rsid w:val="008D64D5"/>
    <w:rsid w:val="008D72F7"/>
    <w:rsid w:val="008D7969"/>
    <w:rsid w:val="008D7C43"/>
    <w:rsid w:val="008E05B6"/>
    <w:rsid w:val="008E0A9A"/>
    <w:rsid w:val="008E1C49"/>
    <w:rsid w:val="008E33F7"/>
    <w:rsid w:val="008E3584"/>
    <w:rsid w:val="008E6CEB"/>
    <w:rsid w:val="008E75D3"/>
    <w:rsid w:val="008F0408"/>
    <w:rsid w:val="008F05BB"/>
    <w:rsid w:val="008F25AC"/>
    <w:rsid w:val="008F4ADD"/>
    <w:rsid w:val="008F4C3C"/>
    <w:rsid w:val="008F520F"/>
    <w:rsid w:val="008F5896"/>
    <w:rsid w:val="008F624C"/>
    <w:rsid w:val="008F75DA"/>
    <w:rsid w:val="009008F1"/>
    <w:rsid w:val="00900C89"/>
    <w:rsid w:val="00901B59"/>
    <w:rsid w:val="009035CF"/>
    <w:rsid w:val="009046D0"/>
    <w:rsid w:val="00904D79"/>
    <w:rsid w:val="00906642"/>
    <w:rsid w:val="00907632"/>
    <w:rsid w:val="009101AD"/>
    <w:rsid w:val="00910A8E"/>
    <w:rsid w:val="0091284C"/>
    <w:rsid w:val="00912992"/>
    <w:rsid w:val="00913615"/>
    <w:rsid w:val="00913F85"/>
    <w:rsid w:val="00913FDE"/>
    <w:rsid w:val="00914321"/>
    <w:rsid w:val="00916280"/>
    <w:rsid w:val="009179F0"/>
    <w:rsid w:val="00922675"/>
    <w:rsid w:val="00922DFF"/>
    <w:rsid w:val="00923D70"/>
    <w:rsid w:val="009245ED"/>
    <w:rsid w:val="00926478"/>
    <w:rsid w:val="00926F8E"/>
    <w:rsid w:val="00930CE7"/>
    <w:rsid w:val="009311A7"/>
    <w:rsid w:val="00931860"/>
    <w:rsid w:val="00932EE0"/>
    <w:rsid w:val="009332D9"/>
    <w:rsid w:val="0093331C"/>
    <w:rsid w:val="0093426F"/>
    <w:rsid w:val="009354E3"/>
    <w:rsid w:val="009358FA"/>
    <w:rsid w:val="00935914"/>
    <w:rsid w:val="009362F2"/>
    <w:rsid w:val="009368A4"/>
    <w:rsid w:val="00937B7C"/>
    <w:rsid w:val="009403F8"/>
    <w:rsid w:val="00941708"/>
    <w:rsid w:val="00944472"/>
    <w:rsid w:val="00945D8C"/>
    <w:rsid w:val="00945ECD"/>
    <w:rsid w:val="00946069"/>
    <w:rsid w:val="009461F1"/>
    <w:rsid w:val="009477A8"/>
    <w:rsid w:val="00950887"/>
    <w:rsid w:val="00950E99"/>
    <w:rsid w:val="00951434"/>
    <w:rsid w:val="00951ED5"/>
    <w:rsid w:val="009527F5"/>
    <w:rsid w:val="00952F73"/>
    <w:rsid w:val="0095368B"/>
    <w:rsid w:val="009539B1"/>
    <w:rsid w:val="009552B2"/>
    <w:rsid w:val="009564CF"/>
    <w:rsid w:val="00956B3E"/>
    <w:rsid w:val="00956F77"/>
    <w:rsid w:val="0095761C"/>
    <w:rsid w:val="0095775C"/>
    <w:rsid w:val="00957E0C"/>
    <w:rsid w:val="0096144A"/>
    <w:rsid w:val="00961C01"/>
    <w:rsid w:val="00962803"/>
    <w:rsid w:val="009629C1"/>
    <w:rsid w:val="00962AB8"/>
    <w:rsid w:val="00963632"/>
    <w:rsid w:val="009656E1"/>
    <w:rsid w:val="00965D43"/>
    <w:rsid w:val="00966085"/>
    <w:rsid w:val="00966C52"/>
    <w:rsid w:val="00966D41"/>
    <w:rsid w:val="00967870"/>
    <w:rsid w:val="00967C66"/>
    <w:rsid w:val="00971373"/>
    <w:rsid w:val="009717DD"/>
    <w:rsid w:val="009719A4"/>
    <w:rsid w:val="00971BFB"/>
    <w:rsid w:val="00971DBC"/>
    <w:rsid w:val="00972780"/>
    <w:rsid w:val="00972912"/>
    <w:rsid w:val="009729C3"/>
    <w:rsid w:val="00972C66"/>
    <w:rsid w:val="00972FB4"/>
    <w:rsid w:val="00973C4F"/>
    <w:rsid w:val="00973F30"/>
    <w:rsid w:val="00974015"/>
    <w:rsid w:val="00974242"/>
    <w:rsid w:val="00974B10"/>
    <w:rsid w:val="0097620B"/>
    <w:rsid w:val="009763DD"/>
    <w:rsid w:val="00977183"/>
    <w:rsid w:val="0097799E"/>
    <w:rsid w:val="0098014E"/>
    <w:rsid w:val="00981117"/>
    <w:rsid w:val="00981B9E"/>
    <w:rsid w:val="009825DC"/>
    <w:rsid w:val="00982CD7"/>
    <w:rsid w:val="00984AE8"/>
    <w:rsid w:val="009858AC"/>
    <w:rsid w:val="00985B36"/>
    <w:rsid w:val="00985EC8"/>
    <w:rsid w:val="00990438"/>
    <w:rsid w:val="00990BA6"/>
    <w:rsid w:val="009912AC"/>
    <w:rsid w:val="009919BF"/>
    <w:rsid w:val="00991BCA"/>
    <w:rsid w:val="00992A0F"/>
    <w:rsid w:val="00993AA0"/>
    <w:rsid w:val="009964CE"/>
    <w:rsid w:val="009975D1"/>
    <w:rsid w:val="0099773B"/>
    <w:rsid w:val="009A10C2"/>
    <w:rsid w:val="009A12A5"/>
    <w:rsid w:val="009A1EFA"/>
    <w:rsid w:val="009A24D8"/>
    <w:rsid w:val="009A24F0"/>
    <w:rsid w:val="009A4266"/>
    <w:rsid w:val="009A4527"/>
    <w:rsid w:val="009A63C7"/>
    <w:rsid w:val="009A69A8"/>
    <w:rsid w:val="009B0075"/>
    <w:rsid w:val="009B0D29"/>
    <w:rsid w:val="009B0D46"/>
    <w:rsid w:val="009B0F2F"/>
    <w:rsid w:val="009B14BC"/>
    <w:rsid w:val="009B512C"/>
    <w:rsid w:val="009B5669"/>
    <w:rsid w:val="009B5D47"/>
    <w:rsid w:val="009B6835"/>
    <w:rsid w:val="009B712D"/>
    <w:rsid w:val="009B7274"/>
    <w:rsid w:val="009B753D"/>
    <w:rsid w:val="009C0A2D"/>
    <w:rsid w:val="009C0ABD"/>
    <w:rsid w:val="009C14CF"/>
    <w:rsid w:val="009C181F"/>
    <w:rsid w:val="009C18B3"/>
    <w:rsid w:val="009C2271"/>
    <w:rsid w:val="009C2768"/>
    <w:rsid w:val="009C3D42"/>
    <w:rsid w:val="009C6025"/>
    <w:rsid w:val="009C6642"/>
    <w:rsid w:val="009C665F"/>
    <w:rsid w:val="009C7415"/>
    <w:rsid w:val="009C7A0B"/>
    <w:rsid w:val="009C7F8A"/>
    <w:rsid w:val="009D0420"/>
    <w:rsid w:val="009D2B99"/>
    <w:rsid w:val="009D34EA"/>
    <w:rsid w:val="009D5376"/>
    <w:rsid w:val="009D54CF"/>
    <w:rsid w:val="009D57CE"/>
    <w:rsid w:val="009D597A"/>
    <w:rsid w:val="009D6300"/>
    <w:rsid w:val="009D637C"/>
    <w:rsid w:val="009D6783"/>
    <w:rsid w:val="009D6803"/>
    <w:rsid w:val="009D7275"/>
    <w:rsid w:val="009E0716"/>
    <w:rsid w:val="009E1580"/>
    <w:rsid w:val="009E1F03"/>
    <w:rsid w:val="009E4024"/>
    <w:rsid w:val="009E449A"/>
    <w:rsid w:val="009E44F3"/>
    <w:rsid w:val="009E47CD"/>
    <w:rsid w:val="009E5401"/>
    <w:rsid w:val="009E5B77"/>
    <w:rsid w:val="009E67EB"/>
    <w:rsid w:val="009E6C91"/>
    <w:rsid w:val="009E6D63"/>
    <w:rsid w:val="009F0029"/>
    <w:rsid w:val="009F03D5"/>
    <w:rsid w:val="009F10A7"/>
    <w:rsid w:val="009F37A5"/>
    <w:rsid w:val="009F415A"/>
    <w:rsid w:val="009F48B7"/>
    <w:rsid w:val="009F5197"/>
    <w:rsid w:val="009F58D1"/>
    <w:rsid w:val="009F66D8"/>
    <w:rsid w:val="009F6A08"/>
    <w:rsid w:val="009F6C87"/>
    <w:rsid w:val="009F70F0"/>
    <w:rsid w:val="009F7727"/>
    <w:rsid w:val="009F7AC4"/>
    <w:rsid w:val="009F7AD3"/>
    <w:rsid w:val="009F7B43"/>
    <w:rsid w:val="00A0059F"/>
    <w:rsid w:val="00A027BA"/>
    <w:rsid w:val="00A029E5"/>
    <w:rsid w:val="00A05914"/>
    <w:rsid w:val="00A05A30"/>
    <w:rsid w:val="00A10CF5"/>
    <w:rsid w:val="00A11C09"/>
    <w:rsid w:val="00A13A60"/>
    <w:rsid w:val="00A13F76"/>
    <w:rsid w:val="00A15216"/>
    <w:rsid w:val="00A163C0"/>
    <w:rsid w:val="00A16C91"/>
    <w:rsid w:val="00A16F85"/>
    <w:rsid w:val="00A17A35"/>
    <w:rsid w:val="00A17C1C"/>
    <w:rsid w:val="00A23262"/>
    <w:rsid w:val="00A23397"/>
    <w:rsid w:val="00A238DB"/>
    <w:rsid w:val="00A23C43"/>
    <w:rsid w:val="00A254B9"/>
    <w:rsid w:val="00A26438"/>
    <w:rsid w:val="00A2669E"/>
    <w:rsid w:val="00A2697E"/>
    <w:rsid w:val="00A2715D"/>
    <w:rsid w:val="00A27498"/>
    <w:rsid w:val="00A31933"/>
    <w:rsid w:val="00A32B18"/>
    <w:rsid w:val="00A3402C"/>
    <w:rsid w:val="00A3522B"/>
    <w:rsid w:val="00A35E75"/>
    <w:rsid w:val="00A37466"/>
    <w:rsid w:val="00A3759F"/>
    <w:rsid w:val="00A403AA"/>
    <w:rsid w:val="00A408AC"/>
    <w:rsid w:val="00A40BDA"/>
    <w:rsid w:val="00A41B00"/>
    <w:rsid w:val="00A41E09"/>
    <w:rsid w:val="00A4223A"/>
    <w:rsid w:val="00A429DF"/>
    <w:rsid w:val="00A42BC3"/>
    <w:rsid w:val="00A4381F"/>
    <w:rsid w:val="00A43AE0"/>
    <w:rsid w:val="00A44A6D"/>
    <w:rsid w:val="00A45748"/>
    <w:rsid w:val="00A46E63"/>
    <w:rsid w:val="00A4767E"/>
    <w:rsid w:val="00A5075C"/>
    <w:rsid w:val="00A50EB2"/>
    <w:rsid w:val="00A51296"/>
    <w:rsid w:val="00A513C5"/>
    <w:rsid w:val="00A516AD"/>
    <w:rsid w:val="00A5296C"/>
    <w:rsid w:val="00A55404"/>
    <w:rsid w:val="00A56399"/>
    <w:rsid w:val="00A574B7"/>
    <w:rsid w:val="00A57801"/>
    <w:rsid w:val="00A6005C"/>
    <w:rsid w:val="00A600EC"/>
    <w:rsid w:val="00A603AD"/>
    <w:rsid w:val="00A604F1"/>
    <w:rsid w:val="00A60E35"/>
    <w:rsid w:val="00A60E8D"/>
    <w:rsid w:val="00A6204F"/>
    <w:rsid w:val="00A62A02"/>
    <w:rsid w:val="00A62EE6"/>
    <w:rsid w:val="00A63354"/>
    <w:rsid w:val="00A636F2"/>
    <w:rsid w:val="00A6412F"/>
    <w:rsid w:val="00A664D8"/>
    <w:rsid w:val="00A6655C"/>
    <w:rsid w:val="00A666D7"/>
    <w:rsid w:val="00A67CC7"/>
    <w:rsid w:val="00A70031"/>
    <w:rsid w:val="00A711B8"/>
    <w:rsid w:val="00A71248"/>
    <w:rsid w:val="00A72489"/>
    <w:rsid w:val="00A7384C"/>
    <w:rsid w:val="00A765EB"/>
    <w:rsid w:val="00A76FA6"/>
    <w:rsid w:val="00A77C59"/>
    <w:rsid w:val="00A77D10"/>
    <w:rsid w:val="00A805EC"/>
    <w:rsid w:val="00A813F6"/>
    <w:rsid w:val="00A82A15"/>
    <w:rsid w:val="00A82C96"/>
    <w:rsid w:val="00A83B65"/>
    <w:rsid w:val="00A8486E"/>
    <w:rsid w:val="00A855AF"/>
    <w:rsid w:val="00A8581F"/>
    <w:rsid w:val="00A863B1"/>
    <w:rsid w:val="00A872DC"/>
    <w:rsid w:val="00A87B29"/>
    <w:rsid w:val="00A901FE"/>
    <w:rsid w:val="00A90263"/>
    <w:rsid w:val="00A90677"/>
    <w:rsid w:val="00A90894"/>
    <w:rsid w:val="00A91B27"/>
    <w:rsid w:val="00A9332B"/>
    <w:rsid w:val="00A939C8"/>
    <w:rsid w:val="00A9510F"/>
    <w:rsid w:val="00A962F2"/>
    <w:rsid w:val="00A96D3C"/>
    <w:rsid w:val="00A9730B"/>
    <w:rsid w:val="00A9772F"/>
    <w:rsid w:val="00A97F02"/>
    <w:rsid w:val="00A97FD8"/>
    <w:rsid w:val="00AA0655"/>
    <w:rsid w:val="00AA199F"/>
    <w:rsid w:val="00AA1E6A"/>
    <w:rsid w:val="00AA1EF0"/>
    <w:rsid w:val="00AA2010"/>
    <w:rsid w:val="00AA2545"/>
    <w:rsid w:val="00AA2F46"/>
    <w:rsid w:val="00AA40B0"/>
    <w:rsid w:val="00AA4134"/>
    <w:rsid w:val="00AA521D"/>
    <w:rsid w:val="00AA631E"/>
    <w:rsid w:val="00AA693C"/>
    <w:rsid w:val="00AA6B34"/>
    <w:rsid w:val="00AA6BC7"/>
    <w:rsid w:val="00AA7437"/>
    <w:rsid w:val="00AB1A2B"/>
    <w:rsid w:val="00AB2976"/>
    <w:rsid w:val="00AB2F5D"/>
    <w:rsid w:val="00AB30A9"/>
    <w:rsid w:val="00AB4784"/>
    <w:rsid w:val="00AB5DC9"/>
    <w:rsid w:val="00AB69D4"/>
    <w:rsid w:val="00AB71CD"/>
    <w:rsid w:val="00AB7878"/>
    <w:rsid w:val="00AC06BB"/>
    <w:rsid w:val="00AC1BEB"/>
    <w:rsid w:val="00AC1C01"/>
    <w:rsid w:val="00AC2860"/>
    <w:rsid w:val="00AC50DC"/>
    <w:rsid w:val="00AC5303"/>
    <w:rsid w:val="00AC5825"/>
    <w:rsid w:val="00AC7F9F"/>
    <w:rsid w:val="00AD2E58"/>
    <w:rsid w:val="00AD2F76"/>
    <w:rsid w:val="00AD4B51"/>
    <w:rsid w:val="00AD4B8C"/>
    <w:rsid w:val="00AD52FA"/>
    <w:rsid w:val="00AD5D1F"/>
    <w:rsid w:val="00AD5EE0"/>
    <w:rsid w:val="00AD74EB"/>
    <w:rsid w:val="00AD7C64"/>
    <w:rsid w:val="00AE0097"/>
    <w:rsid w:val="00AE1390"/>
    <w:rsid w:val="00AE2A18"/>
    <w:rsid w:val="00AE2B86"/>
    <w:rsid w:val="00AE3D00"/>
    <w:rsid w:val="00AE3D10"/>
    <w:rsid w:val="00AE4008"/>
    <w:rsid w:val="00AE436C"/>
    <w:rsid w:val="00AE459A"/>
    <w:rsid w:val="00AE70B7"/>
    <w:rsid w:val="00AE7BFF"/>
    <w:rsid w:val="00AE7E7E"/>
    <w:rsid w:val="00AF1E72"/>
    <w:rsid w:val="00AF1FD6"/>
    <w:rsid w:val="00AF2577"/>
    <w:rsid w:val="00AF26D8"/>
    <w:rsid w:val="00AF53E9"/>
    <w:rsid w:val="00AF6165"/>
    <w:rsid w:val="00AF7198"/>
    <w:rsid w:val="00B016BE"/>
    <w:rsid w:val="00B02EFA"/>
    <w:rsid w:val="00B03EE3"/>
    <w:rsid w:val="00B04129"/>
    <w:rsid w:val="00B0429E"/>
    <w:rsid w:val="00B05B82"/>
    <w:rsid w:val="00B061D8"/>
    <w:rsid w:val="00B061DF"/>
    <w:rsid w:val="00B06278"/>
    <w:rsid w:val="00B06A33"/>
    <w:rsid w:val="00B07431"/>
    <w:rsid w:val="00B07AE0"/>
    <w:rsid w:val="00B1029D"/>
    <w:rsid w:val="00B10658"/>
    <w:rsid w:val="00B109DA"/>
    <w:rsid w:val="00B120BA"/>
    <w:rsid w:val="00B12300"/>
    <w:rsid w:val="00B125D8"/>
    <w:rsid w:val="00B13015"/>
    <w:rsid w:val="00B15164"/>
    <w:rsid w:val="00B15EE8"/>
    <w:rsid w:val="00B16B27"/>
    <w:rsid w:val="00B2008A"/>
    <w:rsid w:val="00B20206"/>
    <w:rsid w:val="00B20B77"/>
    <w:rsid w:val="00B22BE5"/>
    <w:rsid w:val="00B22CFC"/>
    <w:rsid w:val="00B23A6B"/>
    <w:rsid w:val="00B23B69"/>
    <w:rsid w:val="00B23E9B"/>
    <w:rsid w:val="00B23EDB"/>
    <w:rsid w:val="00B242C6"/>
    <w:rsid w:val="00B24909"/>
    <w:rsid w:val="00B24C63"/>
    <w:rsid w:val="00B24EA6"/>
    <w:rsid w:val="00B25BB7"/>
    <w:rsid w:val="00B25D5E"/>
    <w:rsid w:val="00B27071"/>
    <w:rsid w:val="00B27942"/>
    <w:rsid w:val="00B27DAE"/>
    <w:rsid w:val="00B30787"/>
    <w:rsid w:val="00B3104C"/>
    <w:rsid w:val="00B310CE"/>
    <w:rsid w:val="00B3246F"/>
    <w:rsid w:val="00B3302D"/>
    <w:rsid w:val="00B330CD"/>
    <w:rsid w:val="00B334B5"/>
    <w:rsid w:val="00B33E08"/>
    <w:rsid w:val="00B344A6"/>
    <w:rsid w:val="00B34F98"/>
    <w:rsid w:val="00B3590A"/>
    <w:rsid w:val="00B374A5"/>
    <w:rsid w:val="00B40449"/>
    <w:rsid w:val="00B40576"/>
    <w:rsid w:val="00B41AE3"/>
    <w:rsid w:val="00B42186"/>
    <w:rsid w:val="00B42CD5"/>
    <w:rsid w:val="00B4424A"/>
    <w:rsid w:val="00B44452"/>
    <w:rsid w:val="00B46BD4"/>
    <w:rsid w:val="00B51838"/>
    <w:rsid w:val="00B52146"/>
    <w:rsid w:val="00B53195"/>
    <w:rsid w:val="00B53AEA"/>
    <w:rsid w:val="00B54418"/>
    <w:rsid w:val="00B5577B"/>
    <w:rsid w:val="00B55B4F"/>
    <w:rsid w:val="00B56811"/>
    <w:rsid w:val="00B56DDE"/>
    <w:rsid w:val="00B61094"/>
    <w:rsid w:val="00B615E5"/>
    <w:rsid w:val="00B61FB9"/>
    <w:rsid w:val="00B62651"/>
    <w:rsid w:val="00B62701"/>
    <w:rsid w:val="00B63DFE"/>
    <w:rsid w:val="00B6535E"/>
    <w:rsid w:val="00B6685A"/>
    <w:rsid w:val="00B66DA5"/>
    <w:rsid w:val="00B6733E"/>
    <w:rsid w:val="00B67739"/>
    <w:rsid w:val="00B67B94"/>
    <w:rsid w:val="00B70479"/>
    <w:rsid w:val="00B714A3"/>
    <w:rsid w:val="00B715BC"/>
    <w:rsid w:val="00B73A7F"/>
    <w:rsid w:val="00B7412D"/>
    <w:rsid w:val="00B74147"/>
    <w:rsid w:val="00B75D26"/>
    <w:rsid w:val="00B76395"/>
    <w:rsid w:val="00B7673F"/>
    <w:rsid w:val="00B76A17"/>
    <w:rsid w:val="00B76E17"/>
    <w:rsid w:val="00B76E51"/>
    <w:rsid w:val="00B7724B"/>
    <w:rsid w:val="00B77E3B"/>
    <w:rsid w:val="00B80C58"/>
    <w:rsid w:val="00B81925"/>
    <w:rsid w:val="00B81F6F"/>
    <w:rsid w:val="00B83E5C"/>
    <w:rsid w:val="00B83F86"/>
    <w:rsid w:val="00B84749"/>
    <w:rsid w:val="00B850E3"/>
    <w:rsid w:val="00B853C7"/>
    <w:rsid w:val="00B86323"/>
    <w:rsid w:val="00B86E58"/>
    <w:rsid w:val="00B86F88"/>
    <w:rsid w:val="00B8779A"/>
    <w:rsid w:val="00B87E2A"/>
    <w:rsid w:val="00B90788"/>
    <w:rsid w:val="00B90D16"/>
    <w:rsid w:val="00B91D7C"/>
    <w:rsid w:val="00B922CE"/>
    <w:rsid w:val="00B92392"/>
    <w:rsid w:val="00B92696"/>
    <w:rsid w:val="00B92C36"/>
    <w:rsid w:val="00B95881"/>
    <w:rsid w:val="00B96107"/>
    <w:rsid w:val="00B9689E"/>
    <w:rsid w:val="00B96A43"/>
    <w:rsid w:val="00BA0413"/>
    <w:rsid w:val="00BA083D"/>
    <w:rsid w:val="00BA0AAB"/>
    <w:rsid w:val="00BA191A"/>
    <w:rsid w:val="00BA2805"/>
    <w:rsid w:val="00BA2DE6"/>
    <w:rsid w:val="00BA343A"/>
    <w:rsid w:val="00BA412A"/>
    <w:rsid w:val="00BA4E66"/>
    <w:rsid w:val="00BA574B"/>
    <w:rsid w:val="00BA5ECE"/>
    <w:rsid w:val="00BA7196"/>
    <w:rsid w:val="00BB0371"/>
    <w:rsid w:val="00BB1025"/>
    <w:rsid w:val="00BB12F0"/>
    <w:rsid w:val="00BB19EC"/>
    <w:rsid w:val="00BB1B9D"/>
    <w:rsid w:val="00BB1C78"/>
    <w:rsid w:val="00BB2862"/>
    <w:rsid w:val="00BB35F9"/>
    <w:rsid w:val="00BB48FF"/>
    <w:rsid w:val="00BB5071"/>
    <w:rsid w:val="00BB5732"/>
    <w:rsid w:val="00BB5BE4"/>
    <w:rsid w:val="00BB5D21"/>
    <w:rsid w:val="00BB6356"/>
    <w:rsid w:val="00BB64C0"/>
    <w:rsid w:val="00BC076D"/>
    <w:rsid w:val="00BC1E1C"/>
    <w:rsid w:val="00BC2D0D"/>
    <w:rsid w:val="00BC423B"/>
    <w:rsid w:val="00BC5EAA"/>
    <w:rsid w:val="00BC663F"/>
    <w:rsid w:val="00BC77AD"/>
    <w:rsid w:val="00BC7B60"/>
    <w:rsid w:val="00BD017D"/>
    <w:rsid w:val="00BD0A8F"/>
    <w:rsid w:val="00BD1586"/>
    <w:rsid w:val="00BD2119"/>
    <w:rsid w:val="00BD2C1A"/>
    <w:rsid w:val="00BD2CC8"/>
    <w:rsid w:val="00BD3A3F"/>
    <w:rsid w:val="00BD3BE2"/>
    <w:rsid w:val="00BD3E6E"/>
    <w:rsid w:val="00BD5D07"/>
    <w:rsid w:val="00BD6678"/>
    <w:rsid w:val="00BD6E28"/>
    <w:rsid w:val="00BD77E7"/>
    <w:rsid w:val="00BD7EFA"/>
    <w:rsid w:val="00BE07EE"/>
    <w:rsid w:val="00BE217E"/>
    <w:rsid w:val="00BE2A24"/>
    <w:rsid w:val="00BE3B99"/>
    <w:rsid w:val="00BE4283"/>
    <w:rsid w:val="00BE53F6"/>
    <w:rsid w:val="00BE66D4"/>
    <w:rsid w:val="00BE7FD7"/>
    <w:rsid w:val="00BF1068"/>
    <w:rsid w:val="00BF17AB"/>
    <w:rsid w:val="00BF26DE"/>
    <w:rsid w:val="00BF45B8"/>
    <w:rsid w:val="00BF4C3B"/>
    <w:rsid w:val="00BF656B"/>
    <w:rsid w:val="00BF6E23"/>
    <w:rsid w:val="00BF763B"/>
    <w:rsid w:val="00BF7EB1"/>
    <w:rsid w:val="00C00488"/>
    <w:rsid w:val="00C00FD1"/>
    <w:rsid w:val="00C01140"/>
    <w:rsid w:val="00C01890"/>
    <w:rsid w:val="00C0238E"/>
    <w:rsid w:val="00C03C38"/>
    <w:rsid w:val="00C04627"/>
    <w:rsid w:val="00C04AC8"/>
    <w:rsid w:val="00C04ADC"/>
    <w:rsid w:val="00C0581A"/>
    <w:rsid w:val="00C068AC"/>
    <w:rsid w:val="00C0724D"/>
    <w:rsid w:val="00C07370"/>
    <w:rsid w:val="00C074F3"/>
    <w:rsid w:val="00C07829"/>
    <w:rsid w:val="00C10D55"/>
    <w:rsid w:val="00C111B7"/>
    <w:rsid w:val="00C11D87"/>
    <w:rsid w:val="00C11FF5"/>
    <w:rsid w:val="00C125C0"/>
    <w:rsid w:val="00C129E3"/>
    <w:rsid w:val="00C12E62"/>
    <w:rsid w:val="00C14286"/>
    <w:rsid w:val="00C143DC"/>
    <w:rsid w:val="00C148E0"/>
    <w:rsid w:val="00C1500E"/>
    <w:rsid w:val="00C15549"/>
    <w:rsid w:val="00C15B3D"/>
    <w:rsid w:val="00C1660E"/>
    <w:rsid w:val="00C16DD5"/>
    <w:rsid w:val="00C1724A"/>
    <w:rsid w:val="00C17C00"/>
    <w:rsid w:val="00C200B6"/>
    <w:rsid w:val="00C210B0"/>
    <w:rsid w:val="00C216C4"/>
    <w:rsid w:val="00C21E3D"/>
    <w:rsid w:val="00C220C3"/>
    <w:rsid w:val="00C23554"/>
    <w:rsid w:val="00C239B9"/>
    <w:rsid w:val="00C241B0"/>
    <w:rsid w:val="00C251A1"/>
    <w:rsid w:val="00C251D2"/>
    <w:rsid w:val="00C25F5E"/>
    <w:rsid w:val="00C262CE"/>
    <w:rsid w:val="00C27097"/>
    <w:rsid w:val="00C27965"/>
    <w:rsid w:val="00C27B3C"/>
    <w:rsid w:val="00C27B76"/>
    <w:rsid w:val="00C30F28"/>
    <w:rsid w:val="00C30FAE"/>
    <w:rsid w:val="00C31338"/>
    <w:rsid w:val="00C31366"/>
    <w:rsid w:val="00C31620"/>
    <w:rsid w:val="00C31E77"/>
    <w:rsid w:val="00C32BDA"/>
    <w:rsid w:val="00C3307A"/>
    <w:rsid w:val="00C34EDE"/>
    <w:rsid w:val="00C35C0C"/>
    <w:rsid w:val="00C366C5"/>
    <w:rsid w:val="00C376F0"/>
    <w:rsid w:val="00C37BF4"/>
    <w:rsid w:val="00C40AA4"/>
    <w:rsid w:val="00C40C9D"/>
    <w:rsid w:val="00C42CD2"/>
    <w:rsid w:val="00C437F6"/>
    <w:rsid w:val="00C443F1"/>
    <w:rsid w:val="00C44A55"/>
    <w:rsid w:val="00C44D10"/>
    <w:rsid w:val="00C456B8"/>
    <w:rsid w:val="00C456E2"/>
    <w:rsid w:val="00C45708"/>
    <w:rsid w:val="00C45FEA"/>
    <w:rsid w:val="00C46B0B"/>
    <w:rsid w:val="00C47E7E"/>
    <w:rsid w:val="00C52BA6"/>
    <w:rsid w:val="00C52F21"/>
    <w:rsid w:val="00C530AA"/>
    <w:rsid w:val="00C554CE"/>
    <w:rsid w:val="00C56153"/>
    <w:rsid w:val="00C56B1D"/>
    <w:rsid w:val="00C6055A"/>
    <w:rsid w:val="00C616B7"/>
    <w:rsid w:val="00C61F24"/>
    <w:rsid w:val="00C6222C"/>
    <w:rsid w:val="00C63446"/>
    <w:rsid w:val="00C63CCF"/>
    <w:rsid w:val="00C662AB"/>
    <w:rsid w:val="00C663A9"/>
    <w:rsid w:val="00C66B9D"/>
    <w:rsid w:val="00C7085B"/>
    <w:rsid w:val="00C716B1"/>
    <w:rsid w:val="00C72A47"/>
    <w:rsid w:val="00C73C08"/>
    <w:rsid w:val="00C74A3C"/>
    <w:rsid w:val="00C74B22"/>
    <w:rsid w:val="00C74CC4"/>
    <w:rsid w:val="00C75939"/>
    <w:rsid w:val="00C75A33"/>
    <w:rsid w:val="00C7646E"/>
    <w:rsid w:val="00C7657E"/>
    <w:rsid w:val="00C76D85"/>
    <w:rsid w:val="00C77394"/>
    <w:rsid w:val="00C8155E"/>
    <w:rsid w:val="00C81BA0"/>
    <w:rsid w:val="00C821A3"/>
    <w:rsid w:val="00C8242C"/>
    <w:rsid w:val="00C83C2C"/>
    <w:rsid w:val="00C8494E"/>
    <w:rsid w:val="00C85949"/>
    <w:rsid w:val="00C87ACA"/>
    <w:rsid w:val="00C87F9C"/>
    <w:rsid w:val="00C907ED"/>
    <w:rsid w:val="00C90B94"/>
    <w:rsid w:val="00C90E61"/>
    <w:rsid w:val="00C916F7"/>
    <w:rsid w:val="00C918FF"/>
    <w:rsid w:val="00C922CD"/>
    <w:rsid w:val="00C924EE"/>
    <w:rsid w:val="00C92787"/>
    <w:rsid w:val="00C927DE"/>
    <w:rsid w:val="00C92AED"/>
    <w:rsid w:val="00C92DDF"/>
    <w:rsid w:val="00C9468F"/>
    <w:rsid w:val="00C94CEC"/>
    <w:rsid w:val="00C96938"/>
    <w:rsid w:val="00C96A62"/>
    <w:rsid w:val="00C97B22"/>
    <w:rsid w:val="00CA2708"/>
    <w:rsid w:val="00CA2754"/>
    <w:rsid w:val="00CA297C"/>
    <w:rsid w:val="00CA2AFB"/>
    <w:rsid w:val="00CA31CD"/>
    <w:rsid w:val="00CA3A1D"/>
    <w:rsid w:val="00CA3B76"/>
    <w:rsid w:val="00CA3D3D"/>
    <w:rsid w:val="00CA66A6"/>
    <w:rsid w:val="00CB07EE"/>
    <w:rsid w:val="00CB22A2"/>
    <w:rsid w:val="00CB360A"/>
    <w:rsid w:val="00CB3F5F"/>
    <w:rsid w:val="00CB48EC"/>
    <w:rsid w:val="00CB5089"/>
    <w:rsid w:val="00CB5966"/>
    <w:rsid w:val="00CB5CAA"/>
    <w:rsid w:val="00CB7429"/>
    <w:rsid w:val="00CB7B34"/>
    <w:rsid w:val="00CB7B8E"/>
    <w:rsid w:val="00CC0F06"/>
    <w:rsid w:val="00CC1E5C"/>
    <w:rsid w:val="00CC3064"/>
    <w:rsid w:val="00CC30E3"/>
    <w:rsid w:val="00CC4EC7"/>
    <w:rsid w:val="00CC518C"/>
    <w:rsid w:val="00CC57E7"/>
    <w:rsid w:val="00CC5F38"/>
    <w:rsid w:val="00CC6816"/>
    <w:rsid w:val="00CC784F"/>
    <w:rsid w:val="00CC7E77"/>
    <w:rsid w:val="00CD1AAA"/>
    <w:rsid w:val="00CD1B66"/>
    <w:rsid w:val="00CD1E86"/>
    <w:rsid w:val="00CD22C7"/>
    <w:rsid w:val="00CD2D25"/>
    <w:rsid w:val="00CD37F1"/>
    <w:rsid w:val="00CD521D"/>
    <w:rsid w:val="00CD6A03"/>
    <w:rsid w:val="00CD6AD5"/>
    <w:rsid w:val="00CD766C"/>
    <w:rsid w:val="00CD76D3"/>
    <w:rsid w:val="00CE0390"/>
    <w:rsid w:val="00CE0D25"/>
    <w:rsid w:val="00CE1087"/>
    <w:rsid w:val="00CE1CD5"/>
    <w:rsid w:val="00CE2D77"/>
    <w:rsid w:val="00CE309F"/>
    <w:rsid w:val="00CE4BD2"/>
    <w:rsid w:val="00CE4FDA"/>
    <w:rsid w:val="00CE5279"/>
    <w:rsid w:val="00CF0A9E"/>
    <w:rsid w:val="00CF20B7"/>
    <w:rsid w:val="00CF272C"/>
    <w:rsid w:val="00CF2A6A"/>
    <w:rsid w:val="00CF2B8F"/>
    <w:rsid w:val="00CF3C5F"/>
    <w:rsid w:val="00CF4466"/>
    <w:rsid w:val="00CF5078"/>
    <w:rsid w:val="00CF73FF"/>
    <w:rsid w:val="00D008A6"/>
    <w:rsid w:val="00D01CF2"/>
    <w:rsid w:val="00D02227"/>
    <w:rsid w:val="00D02B18"/>
    <w:rsid w:val="00D02DFB"/>
    <w:rsid w:val="00D03B51"/>
    <w:rsid w:val="00D0433D"/>
    <w:rsid w:val="00D04A87"/>
    <w:rsid w:val="00D05F20"/>
    <w:rsid w:val="00D078DA"/>
    <w:rsid w:val="00D10134"/>
    <w:rsid w:val="00D10505"/>
    <w:rsid w:val="00D10575"/>
    <w:rsid w:val="00D11521"/>
    <w:rsid w:val="00D1220D"/>
    <w:rsid w:val="00D138AD"/>
    <w:rsid w:val="00D1431C"/>
    <w:rsid w:val="00D145A0"/>
    <w:rsid w:val="00D145A7"/>
    <w:rsid w:val="00D14DBE"/>
    <w:rsid w:val="00D14E7E"/>
    <w:rsid w:val="00D1523D"/>
    <w:rsid w:val="00D15732"/>
    <w:rsid w:val="00D1675B"/>
    <w:rsid w:val="00D16817"/>
    <w:rsid w:val="00D16A18"/>
    <w:rsid w:val="00D16D30"/>
    <w:rsid w:val="00D16EA6"/>
    <w:rsid w:val="00D17799"/>
    <w:rsid w:val="00D211A5"/>
    <w:rsid w:val="00D2283C"/>
    <w:rsid w:val="00D22F6C"/>
    <w:rsid w:val="00D2381F"/>
    <w:rsid w:val="00D24443"/>
    <w:rsid w:val="00D26A63"/>
    <w:rsid w:val="00D2704E"/>
    <w:rsid w:val="00D27B8F"/>
    <w:rsid w:val="00D32D41"/>
    <w:rsid w:val="00D33E2A"/>
    <w:rsid w:val="00D34F66"/>
    <w:rsid w:val="00D3563A"/>
    <w:rsid w:val="00D36481"/>
    <w:rsid w:val="00D42C64"/>
    <w:rsid w:val="00D42DEF"/>
    <w:rsid w:val="00D4307E"/>
    <w:rsid w:val="00D43AB1"/>
    <w:rsid w:val="00D43E13"/>
    <w:rsid w:val="00D440E9"/>
    <w:rsid w:val="00D44898"/>
    <w:rsid w:val="00D452DC"/>
    <w:rsid w:val="00D4657F"/>
    <w:rsid w:val="00D46ED8"/>
    <w:rsid w:val="00D47B41"/>
    <w:rsid w:val="00D47EEB"/>
    <w:rsid w:val="00D5012E"/>
    <w:rsid w:val="00D5038A"/>
    <w:rsid w:val="00D50A5B"/>
    <w:rsid w:val="00D51436"/>
    <w:rsid w:val="00D533BE"/>
    <w:rsid w:val="00D537DC"/>
    <w:rsid w:val="00D54821"/>
    <w:rsid w:val="00D54CD3"/>
    <w:rsid w:val="00D54DB9"/>
    <w:rsid w:val="00D553E9"/>
    <w:rsid w:val="00D555D8"/>
    <w:rsid w:val="00D556DA"/>
    <w:rsid w:val="00D57F83"/>
    <w:rsid w:val="00D60262"/>
    <w:rsid w:val="00D60E3C"/>
    <w:rsid w:val="00D62C71"/>
    <w:rsid w:val="00D6315E"/>
    <w:rsid w:val="00D6344B"/>
    <w:rsid w:val="00D64304"/>
    <w:rsid w:val="00D6462B"/>
    <w:rsid w:val="00D657D1"/>
    <w:rsid w:val="00D6631F"/>
    <w:rsid w:val="00D665CB"/>
    <w:rsid w:val="00D66B09"/>
    <w:rsid w:val="00D67D0C"/>
    <w:rsid w:val="00D701E8"/>
    <w:rsid w:val="00D72755"/>
    <w:rsid w:val="00D72A0D"/>
    <w:rsid w:val="00D73213"/>
    <w:rsid w:val="00D73B0A"/>
    <w:rsid w:val="00D7404E"/>
    <w:rsid w:val="00D75C47"/>
    <w:rsid w:val="00D76AEE"/>
    <w:rsid w:val="00D76E58"/>
    <w:rsid w:val="00D8078C"/>
    <w:rsid w:val="00D8096E"/>
    <w:rsid w:val="00D80B1B"/>
    <w:rsid w:val="00D8257F"/>
    <w:rsid w:val="00D85BCC"/>
    <w:rsid w:val="00D8733F"/>
    <w:rsid w:val="00D876DC"/>
    <w:rsid w:val="00D90163"/>
    <w:rsid w:val="00D93908"/>
    <w:rsid w:val="00D941C8"/>
    <w:rsid w:val="00D94B81"/>
    <w:rsid w:val="00D94B85"/>
    <w:rsid w:val="00D94C4D"/>
    <w:rsid w:val="00D977EA"/>
    <w:rsid w:val="00D97E62"/>
    <w:rsid w:val="00DA05ED"/>
    <w:rsid w:val="00DA1102"/>
    <w:rsid w:val="00DA14AE"/>
    <w:rsid w:val="00DA1BE5"/>
    <w:rsid w:val="00DA259A"/>
    <w:rsid w:val="00DA2F5D"/>
    <w:rsid w:val="00DA35FF"/>
    <w:rsid w:val="00DA3F8E"/>
    <w:rsid w:val="00DA4B41"/>
    <w:rsid w:val="00DA5B3A"/>
    <w:rsid w:val="00DA5C82"/>
    <w:rsid w:val="00DA671C"/>
    <w:rsid w:val="00DA6AE8"/>
    <w:rsid w:val="00DA743F"/>
    <w:rsid w:val="00DA7C71"/>
    <w:rsid w:val="00DB00E2"/>
    <w:rsid w:val="00DB0124"/>
    <w:rsid w:val="00DB18DF"/>
    <w:rsid w:val="00DB19A9"/>
    <w:rsid w:val="00DB2261"/>
    <w:rsid w:val="00DB2B08"/>
    <w:rsid w:val="00DB330E"/>
    <w:rsid w:val="00DB3FC6"/>
    <w:rsid w:val="00DB40A9"/>
    <w:rsid w:val="00DB4DE2"/>
    <w:rsid w:val="00DB532C"/>
    <w:rsid w:val="00DB796B"/>
    <w:rsid w:val="00DB7F03"/>
    <w:rsid w:val="00DC02EB"/>
    <w:rsid w:val="00DC059E"/>
    <w:rsid w:val="00DC0AFE"/>
    <w:rsid w:val="00DC0B75"/>
    <w:rsid w:val="00DC0D22"/>
    <w:rsid w:val="00DC0D37"/>
    <w:rsid w:val="00DC1171"/>
    <w:rsid w:val="00DC1814"/>
    <w:rsid w:val="00DC1BF9"/>
    <w:rsid w:val="00DC1C62"/>
    <w:rsid w:val="00DC1DC7"/>
    <w:rsid w:val="00DC34BA"/>
    <w:rsid w:val="00DC35D9"/>
    <w:rsid w:val="00DC373C"/>
    <w:rsid w:val="00DC3B27"/>
    <w:rsid w:val="00DC49FB"/>
    <w:rsid w:val="00DC539A"/>
    <w:rsid w:val="00DC5490"/>
    <w:rsid w:val="00DC6402"/>
    <w:rsid w:val="00DC7C12"/>
    <w:rsid w:val="00DD05E6"/>
    <w:rsid w:val="00DD27BA"/>
    <w:rsid w:val="00DD2BC6"/>
    <w:rsid w:val="00DD3027"/>
    <w:rsid w:val="00DD351B"/>
    <w:rsid w:val="00DD45B0"/>
    <w:rsid w:val="00DD6DB0"/>
    <w:rsid w:val="00DE05D9"/>
    <w:rsid w:val="00DE0B1D"/>
    <w:rsid w:val="00DE16E8"/>
    <w:rsid w:val="00DE1D67"/>
    <w:rsid w:val="00DE2058"/>
    <w:rsid w:val="00DE2C9B"/>
    <w:rsid w:val="00DE2F83"/>
    <w:rsid w:val="00DE3A37"/>
    <w:rsid w:val="00DE415A"/>
    <w:rsid w:val="00DE4B16"/>
    <w:rsid w:val="00DE4C7E"/>
    <w:rsid w:val="00DE6132"/>
    <w:rsid w:val="00DE736E"/>
    <w:rsid w:val="00DE7B87"/>
    <w:rsid w:val="00DF39E7"/>
    <w:rsid w:val="00DF40DF"/>
    <w:rsid w:val="00DF4348"/>
    <w:rsid w:val="00DF446A"/>
    <w:rsid w:val="00DF567B"/>
    <w:rsid w:val="00DF6E31"/>
    <w:rsid w:val="00DF7C1F"/>
    <w:rsid w:val="00E0088B"/>
    <w:rsid w:val="00E01975"/>
    <w:rsid w:val="00E01AAF"/>
    <w:rsid w:val="00E025A9"/>
    <w:rsid w:val="00E02948"/>
    <w:rsid w:val="00E067EE"/>
    <w:rsid w:val="00E06A04"/>
    <w:rsid w:val="00E0738A"/>
    <w:rsid w:val="00E07AE6"/>
    <w:rsid w:val="00E07DEF"/>
    <w:rsid w:val="00E07F4F"/>
    <w:rsid w:val="00E109FC"/>
    <w:rsid w:val="00E119A5"/>
    <w:rsid w:val="00E1285D"/>
    <w:rsid w:val="00E14925"/>
    <w:rsid w:val="00E150CF"/>
    <w:rsid w:val="00E15BAC"/>
    <w:rsid w:val="00E15C7A"/>
    <w:rsid w:val="00E16A68"/>
    <w:rsid w:val="00E1728D"/>
    <w:rsid w:val="00E20F9E"/>
    <w:rsid w:val="00E21400"/>
    <w:rsid w:val="00E217DB"/>
    <w:rsid w:val="00E22A93"/>
    <w:rsid w:val="00E22E8B"/>
    <w:rsid w:val="00E23E5F"/>
    <w:rsid w:val="00E243A7"/>
    <w:rsid w:val="00E2448F"/>
    <w:rsid w:val="00E24B6A"/>
    <w:rsid w:val="00E25C0B"/>
    <w:rsid w:val="00E27E61"/>
    <w:rsid w:val="00E32C53"/>
    <w:rsid w:val="00E3332F"/>
    <w:rsid w:val="00E33409"/>
    <w:rsid w:val="00E336CF"/>
    <w:rsid w:val="00E34EBD"/>
    <w:rsid w:val="00E353DE"/>
    <w:rsid w:val="00E36572"/>
    <w:rsid w:val="00E41BEE"/>
    <w:rsid w:val="00E42E49"/>
    <w:rsid w:val="00E431F9"/>
    <w:rsid w:val="00E4329A"/>
    <w:rsid w:val="00E43559"/>
    <w:rsid w:val="00E444F9"/>
    <w:rsid w:val="00E44A88"/>
    <w:rsid w:val="00E44E36"/>
    <w:rsid w:val="00E456E0"/>
    <w:rsid w:val="00E458B0"/>
    <w:rsid w:val="00E459C9"/>
    <w:rsid w:val="00E475F4"/>
    <w:rsid w:val="00E50C06"/>
    <w:rsid w:val="00E50E4A"/>
    <w:rsid w:val="00E52F50"/>
    <w:rsid w:val="00E530A1"/>
    <w:rsid w:val="00E53364"/>
    <w:rsid w:val="00E538D6"/>
    <w:rsid w:val="00E53E79"/>
    <w:rsid w:val="00E542DA"/>
    <w:rsid w:val="00E551C0"/>
    <w:rsid w:val="00E56414"/>
    <w:rsid w:val="00E56C61"/>
    <w:rsid w:val="00E57812"/>
    <w:rsid w:val="00E57EF7"/>
    <w:rsid w:val="00E6101F"/>
    <w:rsid w:val="00E61310"/>
    <w:rsid w:val="00E61A16"/>
    <w:rsid w:val="00E62D28"/>
    <w:rsid w:val="00E64513"/>
    <w:rsid w:val="00E64870"/>
    <w:rsid w:val="00E6580E"/>
    <w:rsid w:val="00E65927"/>
    <w:rsid w:val="00E667A1"/>
    <w:rsid w:val="00E70400"/>
    <w:rsid w:val="00E706B0"/>
    <w:rsid w:val="00E719E3"/>
    <w:rsid w:val="00E71C3B"/>
    <w:rsid w:val="00E71EC1"/>
    <w:rsid w:val="00E7327C"/>
    <w:rsid w:val="00E73AD1"/>
    <w:rsid w:val="00E74031"/>
    <w:rsid w:val="00E74396"/>
    <w:rsid w:val="00E75254"/>
    <w:rsid w:val="00E76DE4"/>
    <w:rsid w:val="00E80581"/>
    <w:rsid w:val="00E809B0"/>
    <w:rsid w:val="00E80AB3"/>
    <w:rsid w:val="00E80E54"/>
    <w:rsid w:val="00E81BCE"/>
    <w:rsid w:val="00E82917"/>
    <w:rsid w:val="00E83C97"/>
    <w:rsid w:val="00E83CE0"/>
    <w:rsid w:val="00E858BA"/>
    <w:rsid w:val="00E85F92"/>
    <w:rsid w:val="00E86592"/>
    <w:rsid w:val="00E91EDC"/>
    <w:rsid w:val="00E9225F"/>
    <w:rsid w:val="00E925FD"/>
    <w:rsid w:val="00E926EB"/>
    <w:rsid w:val="00E92D34"/>
    <w:rsid w:val="00E945B6"/>
    <w:rsid w:val="00E94B6A"/>
    <w:rsid w:val="00E95C16"/>
    <w:rsid w:val="00E966B1"/>
    <w:rsid w:val="00E976C7"/>
    <w:rsid w:val="00EA04CB"/>
    <w:rsid w:val="00EA0AFC"/>
    <w:rsid w:val="00EA2A1D"/>
    <w:rsid w:val="00EA2B38"/>
    <w:rsid w:val="00EA2E92"/>
    <w:rsid w:val="00EA4593"/>
    <w:rsid w:val="00EA4926"/>
    <w:rsid w:val="00EA53A6"/>
    <w:rsid w:val="00EA5613"/>
    <w:rsid w:val="00EA56F9"/>
    <w:rsid w:val="00EA6067"/>
    <w:rsid w:val="00EB0833"/>
    <w:rsid w:val="00EB0965"/>
    <w:rsid w:val="00EB0A93"/>
    <w:rsid w:val="00EB1993"/>
    <w:rsid w:val="00EB1AC9"/>
    <w:rsid w:val="00EB1DFD"/>
    <w:rsid w:val="00EB2D95"/>
    <w:rsid w:val="00EB32B8"/>
    <w:rsid w:val="00EB3817"/>
    <w:rsid w:val="00EB3C5F"/>
    <w:rsid w:val="00EB3E58"/>
    <w:rsid w:val="00EB3F42"/>
    <w:rsid w:val="00EB4289"/>
    <w:rsid w:val="00EB42DE"/>
    <w:rsid w:val="00EB572E"/>
    <w:rsid w:val="00EB61A1"/>
    <w:rsid w:val="00EB6FE2"/>
    <w:rsid w:val="00EB708B"/>
    <w:rsid w:val="00EB7623"/>
    <w:rsid w:val="00EC0341"/>
    <w:rsid w:val="00EC0B96"/>
    <w:rsid w:val="00EC1004"/>
    <w:rsid w:val="00EC197D"/>
    <w:rsid w:val="00EC25BD"/>
    <w:rsid w:val="00EC2D24"/>
    <w:rsid w:val="00EC30EF"/>
    <w:rsid w:val="00EC3AFC"/>
    <w:rsid w:val="00EC4BD1"/>
    <w:rsid w:val="00EC5826"/>
    <w:rsid w:val="00EC5B6C"/>
    <w:rsid w:val="00EC6381"/>
    <w:rsid w:val="00EC6C35"/>
    <w:rsid w:val="00EC7EE1"/>
    <w:rsid w:val="00ED0837"/>
    <w:rsid w:val="00ED0EFE"/>
    <w:rsid w:val="00ED119B"/>
    <w:rsid w:val="00ED14E8"/>
    <w:rsid w:val="00ED28BE"/>
    <w:rsid w:val="00ED321B"/>
    <w:rsid w:val="00ED37B6"/>
    <w:rsid w:val="00ED520C"/>
    <w:rsid w:val="00ED5BED"/>
    <w:rsid w:val="00ED5F98"/>
    <w:rsid w:val="00ED696F"/>
    <w:rsid w:val="00ED7576"/>
    <w:rsid w:val="00ED7C86"/>
    <w:rsid w:val="00EE0C3D"/>
    <w:rsid w:val="00EE1072"/>
    <w:rsid w:val="00EE1E4D"/>
    <w:rsid w:val="00EE213E"/>
    <w:rsid w:val="00EE223A"/>
    <w:rsid w:val="00EE2B23"/>
    <w:rsid w:val="00EE4E47"/>
    <w:rsid w:val="00EE5B22"/>
    <w:rsid w:val="00EE744E"/>
    <w:rsid w:val="00EE77F8"/>
    <w:rsid w:val="00EE7D15"/>
    <w:rsid w:val="00EF0668"/>
    <w:rsid w:val="00EF0E11"/>
    <w:rsid w:val="00EF195C"/>
    <w:rsid w:val="00EF1C50"/>
    <w:rsid w:val="00EF1E2D"/>
    <w:rsid w:val="00EF2F9E"/>
    <w:rsid w:val="00EF3652"/>
    <w:rsid w:val="00EF44FE"/>
    <w:rsid w:val="00EF49F2"/>
    <w:rsid w:val="00EF524F"/>
    <w:rsid w:val="00EF59A3"/>
    <w:rsid w:val="00EF6A22"/>
    <w:rsid w:val="00F00436"/>
    <w:rsid w:val="00F02ECF"/>
    <w:rsid w:val="00F0321C"/>
    <w:rsid w:val="00F03B0D"/>
    <w:rsid w:val="00F048BC"/>
    <w:rsid w:val="00F105B3"/>
    <w:rsid w:val="00F1208E"/>
    <w:rsid w:val="00F12896"/>
    <w:rsid w:val="00F148DF"/>
    <w:rsid w:val="00F16037"/>
    <w:rsid w:val="00F17E39"/>
    <w:rsid w:val="00F2019F"/>
    <w:rsid w:val="00F20436"/>
    <w:rsid w:val="00F204F6"/>
    <w:rsid w:val="00F20CF4"/>
    <w:rsid w:val="00F20D99"/>
    <w:rsid w:val="00F20EDC"/>
    <w:rsid w:val="00F22D2D"/>
    <w:rsid w:val="00F231C0"/>
    <w:rsid w:val="00F233C8"/>
    <w:rsid w:val="00F234B0"/>
    <w:rsid w:val="00F255CC"/>
    <w:rsid w:val="00F2607E"/>
    <w:rsid w:val="00F26210"/>
    <w:rsid w:val="00F266AF"/>
    <w:rsid w:val="00F26706"/>
    <w:rsid w:val="00F30F31"/>
    <w:rsid w:val="00F321E3"/>
    <w:rsid w:val="00F321FE"/>
    <w:rsid w:val="00F33005"/>
    <w:rsid w:val="00F33F30"/>
    <w:rsid w:val="00F34308"/>
    <w:rsid w:val="00F359C3"/>
    <w:rsid w:val="00F41521"/>
    <w:rsid w:val="00F4166C"/>
    <w:rsid w:val="00F42023"/>
    <w:rsid w:val="00F4289D"/>
    <w:rsid w:val="00F4294B"/>
    <w:rsid w:val="00F4312A"/>
    <w:rsid w:val="00F438E5"/>
    <w:rsid w:val="00F454D7"/>
    <w:rsid w:val="00F45762"/>
    <w:rsid w:val="00F46432"/>
    <w:rsid w:val="00F46EFC"/>
    <w:rsid w:val="00F47D58"/>
    <w:rsid w:val="00F507B3"/>
    <w:rsid w:val="00F50B19"/>
    <w:rsid w:val="00F51C80"/>
    <w:rsid w:val="00F51F83"/>
    <w:rsid w:val="00F521DF"/>
    <w:rsid w:val="00F52460"/>
    <w:rsid w:val="00F52BDE"/>
    <w:rsid w:val="00F52F51"/>
    <w:rsid w:val="00F53EAF"/>
    <w:rsid w:val="00F54AC1"/>
    <w:rsid w:val="00F554B3"/>
    <w:rsid w:val="00F57B25"/>
    <w:rsid w:val="00F61CF0"/>
    <w:rsid w:val="00F62336"/>
    <w:rsid w:val="00F64122"/>
    <w:rsid w:val="00F65465"/>
    <w:rsid w:val="00F665C7"/>
    <w:rsid w:val="00F66CEC"/>
    <w:rsid w:val="00F66E07"/>
    <w:rsid w:val="00F67BD8"/>
    <w:rsid w:val="00F67C52"/>
    <w:rsid w:val="00F67D5C"/>
    <w:rsid w:val="00F70CBB"/>
    <w:rsid w:val="00F7107E"/>
    <w:rsid w:val="00F7153A"/>
    <w:rsid w:val="00F71FE2"/>
    <w:rsid w:val="00F72B58"/>
    <w:rsid w:val="00F72B68"/>
    <w:rsid w:val="00F72E64"/>
    <w:rsid w:val="00F738E1"/>
    <w:rsid w:val="00F7496E"/>
    <w:rsid w:val="00F74C02"/>
    <w:rsid w:val="00F74C6C"/>
    <w:rsid w:val="00F74CA1"/>
    <w:rsid w:val="00F80453"/>
    <w:rsid w:val="00F81285"/>
    <w:rsid w:val="00F81455"/>
    <w:rsid w:val="00F81B6C"/>
    <w:rsid w:val="00F81DD3"/>
    <w:rsid w:val="00F83F28"/>
    <w:rsid w:val="00F84F4C"/>
    <w:rsid w:val="00F85187"/>
    <w:rsid w:val="00F8559F"/>
    <w:rsid w:val="00F85787"/>
    <w:rsid w:val="00F865F2"/>
    <w:rsid w:val="00F86636"/>
    <w:rsid w:val="00F866EF"/>
    <w:rsid w:val="00F87680"/>
    <w:rsid w:val="00F90BA4"/>
    <w:rsid w:val="00F90D30"/>
    <w:rsid w:val="00F90FAB"/>
    <w:rsid w:val="00F914DB"/>
    <w:rsid w:val="00F91F7D"/>
    <w:rsid w:val="00F92147"/>
    <w:rsid w:val="00F925CD"/>
    <w:rsid w:val="00F937D4"/>
    <w:rsid w:val="00F93833"/>
    <w:rsid w:val="00F93C32"/>
    <w:rsid w:val="00F943C8"/>
    <w:rsid w:val="00F95136"/>
    <w:rsid w:val="00F95D33"/>
    <w:rsid w:val="00F961B8"/>
    <w:rsid w:val="00F9621D"/>
    <w:rsid w:val="00F96A2C"/>
    <w:rsid w:val="00F9741C"/>
    <w:rsid w:val="00F978CD"/>
    <w:rsid w:val="00FA097D"/>
    <w:rsid w:val="00FA0A37"/>
    <w:rsid w:val="00FA0FDB"/>
    <w:rsid w:val="00FA2059"/>
    <w:rsid w:val="00FA2150"/>
    <w:rsid w:val="00FA23C5"/>
    <w:rsid w:val="00FA2B88"/>
    <w:rsid w:val="00FA3A1C"/>
    <w:rsid w:val="00FA4AD8"/>
    <w:rsid w:val="00FA5340"/>
    <w:rsid w:val="00FA6061"/>
    <w:rsid w:val="00FA6102"/>
    <w:rsid w:val="00FA7F55"/>
    <w:rsid w:val="00FB0B26"/>
    <w:rsid w:val="00FB20F2"/>
    <w:rsid w:val="00FB2FA8"/>
    <w:rsid w:val="00FB3FE0"/>
    <w:rsid w:val="00FB5566"/>
    <w:rsid w:val="00FB5E32"/>
    <w:rsid w:val="00FB5FFF"/>
    <w:rsid w:val="00FB6792"/>
    <w:rsid w:val="00FB75EB"/>
    <w:rsid w:val="00FB79C3"/>
    <w:rsid w:val="00FC04A9"/>
    <w:rsid w:val="00FC04AD"/>
    <w:rsid w:val="00FC07C6"/>
    <w:rsid w:val="00FC29EC"/>
    <w:rsid w:val="00FC2F1F"/>
    <w:rsid w:val="00FC3A4D"/>
    <w:rsid w:val="00FC4361"/>
    <w:rsid w:val="00FC5837"/>
    <w:rsid w:val="00FC5A58"/>
    <w:rsid w:val="00FC61EC"/>
    <w:rsid w:val="00FC6BDF"/>
    <w:rsid w:val="00FC74ED"/>
    <w:rsid w:val="00FC7685"/>
    <w:rsid w:val="00FC7EEE"/>
    <w:rsid w:val="00FD007A"/>
    <w:rsid w:val="00FD1AC5"/>
    <w:rsid w:val="00FD2992"/>
    <w:rsid w:val="00FD2B54"/>
    <w:rsid w:val="00FD3661"/>
    <w:rsid w:val="00FD3C69"/>
    <w:rsid w:val="00FD3EED"/>
    <w:rsid w:val="00FD4352"/>
    <w:rsid w:val="00FD4785"/>
    <w:rsid w:val="00FD4C17"/>
    <w:rsid w:val="00FD6287"/>
    <w:rsid w:val="00FD726B"/>
    <w:rsid w:val="00FD7C5B"/>
    <w:rsid w:val="00FE0E54"/>
    <w:rsid w:val="00FE1180"/>
    <w:rsid w:val="00FE12BE"/>
    <w:rsid w:val="00FE1677"/>
    <w:rsid w:val="00FE1BB9"/>
    <w:rsid w:val="00FE2576"/>
    <w:rsid w:val="00FE5A5A"/>
    <w:rsid w:val="00FE5CD6"/>
    <w:rsid w:val="00FE63A3"/>
    <w:rsid w:val="00FE75DE"/>
    <w:rsid w:val="00FE75EC"/>
    <w:rsid w:val="00FF061B"/>
    <w:rsid w:val="00FF0E22"/>
    <w:rsid w:val="00FF126B"/>
    <w:rsid w:val="00FF2A15"/>
    <w:rsid w:val="00FF39FE"/>
    <w:rsid w:val="00FF40BB"/>
    <w:rsid w:val="00FF5AE6"/>
    <w:rsid w:val="00FF5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B007F0"/>
  <w15:docId w15:val="{7DDBF701-6CFB-4924-BF4D-5A135675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3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669"/>
    <w:pPr>
      <w:ind w:leftChars="400" w:left="840"/>
    </w:pPr>
  </w:style>
  <w:style w:type="character" w:styleId="a4">
    <w:name w:val="Hyperlink"/>
    <w:basedOn w:val="a0"/>
    <w:uiPriority w:val="99"/>
    <w:semiHidden/>
    <w:unhideWhenUsed/>
    <w:rsid w:val="005F272F"/>
    <w:rPr>
      <w:color w:val="0000FF"/>
      <w:u w:val="single"/>
    </w:rPr>
  </w:style>
  <w:style w:type="paragraph" w:styleId="a5">
    <w:name w:val="Balloon Text"/>
    <w:basedOn w:val="a"/>
    <w:link w:val="a6"/>
    <w:uiPriority w:val="99"/>
    <w:semiHidden/>
    <w:unhideWhenUsed/>
    <w:rsid w:val="004164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64A0"/>
    <w:rPr>
      <w:rFonts w:asciiTheme="majorHAnsi" w:eastAsiaTheme="majorEastAsia" w:hAnsiTheme="majorHAnsi" w:cstheme="majorBidi"/>
      <w:sz w:val="18"/>
      <w:szCs w:val="18"/>
    </w:rPr>
  </w:style>
  <w:style w:type="paragraph" w:styleId="a7">
    <w:name w:val="header"/>
    <w:basedOn w:val="a"/>
    <w:link w:val="a8"/>
    <w:uiPriority w:val="99"/>
    <w:unhideWhenUsed/>
    <w:rsid w:val="004405F7"/>
    <w:pPr>
      <w:tabs>
        <w:tab w:val="center" w:pos="4252"/>
        <w:tab w:val="right" w:pos="8504"/>
      </w:tabs>
      <w:snapToGrid w:val="0"/>
    </w:pPr>
  </w:style>
  <w:style w:type="character" w:customStyle="1" w:styleId="a8">
    <w:name w:val="ヘッダー (文字)"/>
    <w:basedOn w:val="a0"/>
    <w:link w:val="a7"/>
    <w:uiPriority w:val="99"/>
    <w:rsid w:val="004405F7"/>
  </w:style>
  <w:style w:type="paragraph" w:styleId="a9">
    <w:name w:val="footer"/>
    <w:basedOn w:val="a"/>
    <w:link w:val="aa"/>
    <w:uiPriority w:val="99"/>
    <w:unhideWhenUsed/>
    <w:rsid w:val="004405F7"/>
    <w:pPr>
      <w:tabs>
        <w:tab w:val="center" w:pos="4252"/>
        <w:tab w:val="right" w:pos="8504"/>
      </w:tabs>
      <w:snapToGrid w:val="0"/>
    </w:pPr>
  </w:style>
  <w:style w:type="character" w:customStyle="1" w:styleId="aa">
    <w:name w:val="フッター (文字)"/>
    <w:basedOn w:val="a0"/>
    <w:link w:val="a9"/>
    <w:uiPriority w:val="99"/>
    <w:rsid w:val="004405F7"/>
  </w:style>
  <w:style w:type="character" w:styleId="ab">
    <w:name w:val="annotation reference"/>
    <w:basedOn w:val="a0"/>
    <w:uiPriority w:val="99"/>
    <w:semiHidden/>
    <w:unhideWhenUsed/>
    <w:rsid w:val="00DF40DF"/>
    <w:rPr>
      <w:sz w:val="18"/>
      <w:szCs w:val="18"/>
    </w:rPr>
  </w:style>
  <w:style w:type="paragraph" w:styleId="ac">
    <w:name w:val="annotation text"/>
    <w:basedOn w:val="a"/>
    <w:link w:val="ad"/>
    <w:uiPriority w:val="99"/>
    <w:semiHidden/>
    <w:unhideWhenUsed/>
    <w:rsid w:val="00DF40DF"/>
    <w:pPr>
      <w:jc w:val="left"/>
    </w:pPr>
  </w:style>
  <w:style w:type="character" w:customStyle="1" w:styleId="ad">
    <w:name w:val="コメント文字列 (文字)"/>
    <w:basedOn w:val="a0"/>
    <w:link w:val="ac"/>
    <w:uiPriority w:val="99"/>
    <w:semiHidden/>
    <w:rsid w:val="00DF40DF"/>
  </w:style>
  <w:style w:type="paragraph" w:styleId="ae">
    <w:name w:val="annotation subject"/>
    <w:basedOn w:val="ac"/>
    <w:next w:val="ac"/>
    <w:link w:val="af"/>
    <w:uiPriority w:val="99"/>
    <w:semiHidden/>
    <w:unhideWhenUsed/>
    <w:rsid w:val="00DF40DF"/>
    <w:rPr>
      <w:b/>
      <w:bCs/>
    </w:rPr>
  </w:style>
  <w:style w:type="character" w:customStyle="1" w:styleId="af">
    <w:name w:val="コメント内容 (文字)"/>
    <w:basedOn w:val="ad"/>
    <w:link w:val="ae"/>
    <w:uiPriority w:val="99"/>
    <w:semiHidden/>
    <w:rsid w:val="00DF4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a.go.jp/policies/policy/food_labeling/food_labeling_act/pdf/food_labeling_act_190301_0012.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66FC-865D-4284-905E-DD870591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Kanako Kimura</dc:creator>
  <cp:lastModifiedBy>竹内　崇</cp:lastModifiedBy>
  <cp:revision>2</cp:revision>
  <cp:lastPrinted>2020-05-20T00:19:00Z</cp:lastPrinted>
  <dcterms:created xsi:type="dcterms:W3CDTF">2020-05-22T05:28:00Z</dcterms:created>
  <dcterms:modified xsi:type="dcterms:W3CDTF">2020-05-22T05:28:00Z</dcterms:modified>
</cp:coreProperties>
</file>