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F3" w:rsidRPr="008531F3" w:rsidRDefault="008531F3" w:rsidP="008531F3">
      <w:pPr>
        <w:widowControl/>
        <w:ind w:right="20"/>
        <w:jc w:val="left"/>
        <w:rPr>
          <w:rFonts w:ascii="ＭＳ 明朝" w:hAnsi="ＭＳ 明朝"/>
          <w:color w:val="000000"/>
          <w:kern w:val="0"/>
          <w:sz w:val="22"/>
          <w:szCs w:val="22"/>
        </w:rPr>
      </w:pPr>
      <w:bookmarkStart w:id="0" w:name="_GoBack"/>
      <w:bookmarkEnd w:id="0"/>
      <w:r w:rsidRPr="008531F3">
        <w:rPr>
          <w:rFonts w:ascii="ＭＳ 明朝" w:hAnsi="ＭＳ 明朝" w:hint="eastAsia"/>
          <w:color w:val="000000"/>
          <w:kern w:val="0"/>
          <w:sz w:val="22"/>
          <w:szCs w:val="22"/>
        </w:rPr>
        <w:t>（様式</w:t>
      </w:r>
      <w:r>
        <w:rPr>
          <w:rFonts w:ascii="ＭＳ 明朝" w:hAnsi="ＭＳ 明朝" w:hint="eastAsia"/>
          <w:color w:val="000000"/>
          <w:kern w:val="0"/>
          <w:sz w:val="22"/>
          <w:szCs w:val="22"/>
        </w:rPr>
        <w:t>第</w:t>
      </w:r>
      <w:r w:rsidR="00891267">
        <w:rPr>
          <w:rFonts w:ascii="ＭＳ 明朝" w:hAnsi="ＭＳ 明朝" w:hint="eastAsia"/>
          <w:color w:val="000000"/>
          <w:kern w:val="0"/>
          <w:sz w:val="22"/>
          <w:szCs w:val="22"/>
        </w:rPr>
        <w:t>９</w:t>
      </w:r>
      <w:r w:rsidRPr="008531F3">
        <w:rPr>
          <w:rFonts w:ascii="ＭＳ 明朝" w:hAnsi="ＭＳ 明朝" w:hint="eastAsia"/>
          <w:color w:val="000000"/>
          <w:kern w:val="0"/>
          <w:sz w:val="22"/>
          <w:szCs w:val="22"/>
        </w:rPr>
        <w:t>）</w:t>
      </w:r>
      <w:r w:rsidR="0002076A">
        <w:rPr>
          <w:rFonts w:ascii="ＭＳ 明朝" w:hAnsi="ＭＳ 明朝" w:hint="eastAsia"/>
          <w:color w:val="000000"/>
          <w:kern w:val="0"/>
          <w:sz w:val="22"/>
          <w:szCs w:val="22"/>
        </w:rPr>
        <w:t xml:space="preserve">　　　　　　　　　　　　　　　　　　　　　　</w:t>
      </w:r>
      <w:r w:rsidR="0002076A">
        <w:rPr>
          <w:rFonts w:ascii="ＭＳ 明朝" w:hAnsi="ＭＳ 明朝" w:hint="eastAsia"/>
          <w:sz w:val="24"/>
        </w:rPr>
        <w:t>＜</w:t>
      </w:r>
      <w:r w:rsidR="0002076A" w:rsidRPr="00CE50B1">
        <w:rPr>
          <w:rFonts w:ascii="ＭＳ 明朝" w:hAnsi="ＭＳ 明朝" w:hint="eastAsia"/>
          <w:sz w:val="24"/>
        </w:rPr>
        <w:t>全国統一管理番号（10桁）</w:t>
      </w:r>
      <w:r w:rsidR="0002076A">
        <w:rPr>
          <w:rFonts w:ascii="ＭＳ 明朝" w:hAnsi="ＭＳ 明朝" w:hint="eastAsia"/>
          <w:sz w:val="24"/>
        </w:rPr>
        <w:t>＞</w:t>
      </w:r>
    </w:p>
    <w:p w:rsidR="008531F3" w:rsidRPr="008531F3" w:rsidRDefault="008531F3" w:rsidP="008531F3">
      <w:pPr>
        <w:widowControl/>
        <w:ind w:right="20"/>
        <w:jc w:val="right"/>
        <w:rPr>
          <w:rFonts w:ascii="ＭＳ 明朝" w:hAnsi="ＭＳ 明朝"/>
          <w:color w:val="000000"/>
          <w:kern w:val="0"/>
          <w:sz w:val="22"/>
          <w:szCs w:val="22"/>
        </w:rPr>
      </w:pPr>
      <w:r w:rsidRPr="008531F3">
        <w:rPr>
          <w:rFonts w:ascii="ＭＳ 明朝" w:hAnsi="ＭＳ 明朝" w:hint="eastAsia"/>
          <w:color w:val="000000"/>
          <w:kern w:val="0"/>
          <w:sz w:val="22"/>
          <w:szCs w:val="22"/>
        </w:rPr>
        <w:t>平成　　年　　月　　　日</w:t>
      </w:r>
    </w:p>
    <w:p w:rsidR="008531F3" w:rsidRPr="008531F3" w:rsidRDefault="000C67C8" w:rsidP="008531F3">
      <w:pPr>
        <w:overflowPunct w:val="0"/>
        <w:adjustRightInd w:val="0"/>
        <w:textAlignment w:val="baseline"/>
        <w:rPr>
          <w:rFonts w:ascii="ＭＳ 明朝" w:hAnsi="ＭＳ 明朝"/>
          <w:color w:val="000000"/>
          <w:kern w:val="0"/>
          <w:sz w:val="22"/>
          <w:szCs w:val="22"/>
          <w:lang w:eastAsia="zh-CN"/>
        </w:rPr>
      </w:pPr>
      <w:r>
        <w:rPr>
          <w:rFonts w:ascii="ＭＳ 明朝" w:hAnsi="ＭＳ 明朝" w:hint="eastAsia"/>
          <w:color w:val="000000"/>
          <w:kern w:val="0"/>
          <w:sz w:val="22"/>
          <w:szCs w:val="22"/>
          <w:lang w:eastAsia="zh-CN"/>
        </w:rPr>
        <w:t>全国商工会連合会</w:t>
      </w:r>
      <w:r w:rsidR="008531F3" w:rsidRPr="008531F3">
        <w:rPr>
          <w:rFonts w:ascii="ＭＳ 明朝" w:hAnsi="ＭＳ 明朝" w:hint="eastAsia"/>
          <w:color w:val="000000"/>
          <w:kern w:val="0"/>
          <w:sz w:val="22"/>
          <w:szCs w:val="22"/>
          <w:lang w:eastAsia="zh-CN"/>
        </w:rPr>
        <w:t xml:space="preserve">　</w:t>
      </w:r>
      <w:r>
        <w:rPr>
          <w:rFonts w:ascii="ＭＳ 明朝" w:hAnsi="ＭＳ 明朝" w:hint="eastAsia"/>
          <w:color w:val="000000"/>
          <w:kern w:val="0"/>
          <w:sz w:val="22"/>
          <w:szCs w:val="22"/>
          <w:lang w:eastAsia="zh-CN"/>
        </w:rPr>
        <w:t>会長</w:t>
      </w:r>
      <w:r w:rsidR="008531F3" w:rsidRPr="008531F3">
        <w:rPr>
          <w:rFonts w:ascii="ＭＳ 明朝" w:hAnsi="ＭＳ 明朝" w:hint="eastAsia"/>
          <w:color w:val="000000"/>
          <w:kern w:val="0"/>
          <w:sz w:val="22"/>
          <w:szCs w:val="22"/>
          <w:lang w:eastAsia="zh-CN"/>
        </w:rPr>
        <w:t xml:space="preserve">　殿</w:t>
      </w:r>
    </w:p>
    <w:p w:rsidR="008531F3" w:rsidRPr="008531F3" w:rsidRDefault="008531F3" w:rsidP="008531F3">
      <w:pPr>
        <w:overflowPunct w:val="0"/>
        <w:adjustRightInd w:val="0"/>
        <w:ind w:firstLineChars="2200" w:firstLine="4840"/>
        <w:textAlignment w:val="baseline"/>
        <w:rPr>
          <w:rFonts w:ascii="ＭＳ 明朝" w:hAnsi="ＭＳ 明朝"/>
          <w:color w:val="000000"/>
          <w:kern w:val="0"/>
          <w:sz w:val="22"/>
          <w:szCs w:val="22"/>
          <w:lang w:eastAsia="zh-CN"/>
        </w:rPr>
      </w:pPr>
    </w:p>
    <w:p w:rsidR="008531F3" w:rsidRPr="008531F3" w:rsidRDefault="008531F3" w:rsidP="000764A6">
      <w:pPr>
        <w:overflowPunct w:val="0"/>
        <w:adjustRightInd w:val="0"/>
        <w:ind w:right="1200" w:firstLineChars="2200" w:firstLine="4840"/>
        <w:textAlignment w:val="baseline"/>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 xml:space="preserve">住　　　所　</w:t>
      </w:r>
    </w:p>
    <w:p w:rsidR="008531F3" w:rsidRPr="008531F3" w:rsidRDefault="008531F3" w:rsidP="008531F3">
      <w:pPr>
        <w:overflowPunct w:val="0"/>
        <w:adjustRightInd w:val="0"/>
        <w:ind w:right="1200"/>
        <w:textAlignment w:val="baseline"/>
        <w:rPr>
          <w:color w:val="000000"/>
          <w:sz w:val="22"/>
          <w:szCs w:val="22"/>
          <w:lang w:eastAsia="zh-CN"/>
        </w:rPr>
      </w:pPr>
      <w:r w:rsidRPr="008531F3">
        <w:rPr>
          <w:rFonts w:ascii="ＭＳ 明朝" w:hAnsi="ＭＳ 明朝" w:hint="eastAsia"/>
          <w:color w:val="000000"/>
          <w:kern w:val="0"/>
          <w:sz w:val="22"/>
          <w:szCs w:val="22"/>
          <w:lang w:eastAsia="zh-CN"/>
        </w:rPr>
        <w:t xml:space="preserve">　　　　　　　　　　　　　　　　　　</w:t>
      </w:r>
      <w:r w:rsidR="000764A6">
        <w:rPr>
          <w:rFonts w:ascii="ＭＳ 明朝" w:hAnsi="ＭＳ 明朝" w:hint="eastAsia"/>
          <w:color w:val="000000"/>
          <w:kern w:val="0"/>
          <w:sz w:val="22"/>
          <w:szCs w:val="22"/>
          <w:lang w:eastAsia="zh-CN"/>
        </w:rPr>
        <w:t xml:space="preserve">　　　</w:t>
      </w:r>
      <w:r w:rsidRPr="008531F3">
        <w:rPr>
          <w:rFonts w:ascii="ＭＳ 明朝" w:hAnsi="ＭＳ 明朝" w:hint="eastAsia"/>
          <w:color w:val="000000"/>
          <w:kern w:val="0"/>
          <w:sz w:val="22"/>
          <w:szCs w:val="22"/>
          <w:lang w:eastAsia="zh-CN"/>
        </w:rPr>
        <w:t xml:space="preserve">　名　　　称</w:t>
      </w:r>
      <w:r w:rsidRPr="008531F3">
        <w:rPr>
          <w:rFonts w:hint="eastAsia"/>
          <w:color w:val="000000"/>
          <w:sz w:val="22"/>
          <w:szCs w:val="22"/>
          <w:lang w:eastAsia="zh-CN"/>
        </w:rPr>
        <w:t xml:space="preserve">　　　　　　</w:t>
      </w:r>
    </w:p>
    <w:p w:rsidR="008531F3" w:rsidRPr="008531F3" w:rsidRDefault="008531F3" w:rsidP="008531F3">
      <w:pPr>
        <w:overflowPunct w:val="0"/>
        <w:adjustRightInd w:val="0"/>
        <w:ind w:right="240"/>
        <w:textAlignment w:val="baseline"/>
        <w:rPr>
          <w:rFonts w:ascii="ＭＳ 明朝" w:hAnsi="ＭＳ 明朝"/>
          <w:color w:val="000000"/>
          <w:spacing w:val="10"/>
          <w:kern w:val="0"/>
          <w:sz w:val="22"/>
          <w:szCs w:val="22"/>
        </w:rPr>
      </w:pPr>
      <w:r w:rsidRPr="008531F3">
        <w:rPr>
          <w:rFonts w:ascii="ＭＳ 明朝" w:hAnsi="ＭＳ 明朝" w:hint="eastAsia"/>
          <w:color w:val="000000"/>
          <w:kern w:val="0"/>
          <w:sz w:val="22"/>
          <w:szCs w:val="22"/>
          <w:lang w:eastAsia="zh-CN"/>
        </w:rPr>
        <w:t xml:space="preserve">　　　　　　　　　　　　　　　　　　　</w:t>
      </w:r>
      <w:r w:rsidR="000764A6">
        <w:rPr>
          <w:rFonts w:ascii="ＭＳ 明朝" w:hAnsi="ＭＳ 明朝" w:hint="eastAsia"/>
          <w:color w:val="000000"/>
          <w:kern w:val="0"/>
          <w:sz w:val="22"/>
          <w:szCs w:val="22"/>
          <w:lang w:eastAsia="zh-CN"/>
        </w:rPr>
        <w:t xml:space="preserve">　　　</w:t>
      </w:r>
      <w:r w:rsidRPr="008531F3">
        <w:rPr>
          <w:rFonts w:ascii="ＭＳ 明朝" w:hAnsi="ＭＳ 明朝" w:hint="eastAsia"/>
          <w:color w:val="000000"/>
          <w:kern w:val="0"/>
          <w:sz w:val="22"/>
          <w:szCs w:val="22"/>
        </w:rPr>
        <w:t xml:space="preserve">代表者の役職・氏名　　　</w:t>
      </w:r>
      <w:r w:rsidRPr="008531F3">
        <w:rPr>
          <w:rFonts w:ascii="ＭＳ 明朝" w:hAnsi="ＭＳ 明朝"/>
          <w:color w:val="000000"/>
          <w:kern w:val="0"/>
          <w:sz w:val="22"/>
          <w:szCs w:val="22"/>
        </w:rPr>
        <w:t xml:space="preserve">   </w:t>
      </w:r>
      <w:r w:rsidRPr="008531F3">
        <w:rPr>
          <w:rFonts w:ascii="ＭＳ 明朝" w:hAnsi="ＭＳ 明朝" w:hint="eastAsia"/>
          <w:color w:val="000000"/>
          <w:kern w:val="0"/>
          <w:sz w:val="22"/>
          <w:szCs w:val="22"/>
        </w:rPr>
        <w:t xml:space="preserve">　　　印</w:t>
      </w:r>
    </w:p>
    <w:p w:rsidR="008531F3" w:rsidRPr="008531F3" w:rsidRDefault="00735427" w:rsidP="000764A6">
      <w:pPr>
        <w:widowControl/>
        <w:ind w:firstLineChars="2800" w:firstLine="5040"/>
        <w:jc w:val="left"/>
        <w:rPr>
          <w:rFonts w:ascii="ＭＳ 明朝" w:hAnsi="ＭＳ 明朝"/>
          <w:color w:val="000000"/>
          <w:spacing w:val="10"/>
          <w:kern w:val="0"/>
          <w:sz w:val="22"/>
          <w:szCs w:val="22"/>
        </w:rPr>
      </w:pPr>
      <w:r w:rsidRPr="00EF0A81">
        <w:rPr>
          <w:rFonts w:ascii="ＭＳ 明朝" w:hAnsi="ＭＳ 明朝" w:hint="eastAsia"/>
          <w:sz w:val="18"/>
          <w:szCs w:val="18"/>
        </w:rPr>
        <w:t>※該当する場合のみ、補助事業者ごとに</w:t>
      </w:r>
      <w:r>
        <w:rPr>
          <w:rFonts w:ascii="ＭＳ 明朝" w:hAnsi="ＭＳ 明朝" w:hint="eastAsia"/>
          <w:sz w:val="18"/>
          <w:szCs w:val="18"/>
        </w:rPr>
        <w:t xml:space="preserve">作成　</w:t>
      </w:r>
    </w:p>
    <w:p w:rsidR="008531F3" w:rsidRPr="008531F3" w:rsidRDefault="008531F3" w:rsidP="008531F3">
      <w:pPr>
        <w:widowControl/>
        <w:jc w:val="center"/>
        <w:rPr>
          <w:rFonts w:ascii="ＭＳ 明朝" w:hAnsi="ＭＳ 明朝"/>
          <w:color w:val="000000"/>
          <w:spacing w:val="10"/>
          <w:kern w:val="0"/>
          <w:sz w:val="28"/>
          <w:szCs w:val="28"/>
        </w:rPr>
      </w:pPr>
      <w:r w:rsidRPr="008531F3">
        <w:rPr>
          <w:rFonts w:ascii="ＭＳ 明朝" w:hAnsi="ＭＳ 明朝" w:hint="eastAsia"/>
          <w:color w:val="000000"/>
          <w:spacing w:val="10"/>
          <w:kern w:val="0"/>
          <w:sz w:val="28"/>
          <w:szCs w:val="28"/>
        </w:rPr>
        <w:t>賃金引き上げ</w:t>
      </w:r>
      <w:r w:rsidR="00735427">
        <w:rPr>
          <w:rFonts w:ascii="ＭＳ 明朝" w:hAnsi="ＭＳ 明朝" w:hint="eastAsia"/>
          <w:color w:val="000000"/>
          <w:spacing w:val="10"/>
          <w:kern w:val="0"/>
          <w:sz w:val="28"/>
          <w:szCs w:val="28"/>
        </w:rPr>
        <w:t>状況報告書</w:t>
      </w:r>
    </w:p>
    <w:p w:rsidR="000A42D0" w:rsidRDefault="000A42D0" w:rsidP="00735427">
      <w:pPr>
        <w:widowControl/>
        <w:ind w:right="-142"/>
        <w:rPr>
          <w:rFonts w:ascii="ＭＳ ゴシック" w:eastAsia="ＭＳ ゴシック" w:hAnsi="ＭＳ ゴシック"/>
          <w:b/>
          <w:color w:val="000000"/>
          <w:spacing w:val="10"/>
          <w:kern w:val="0"/>
          <w:sz w:val="24"/>
          <w:u w:val="single"/>
        </w:rPr>
      </w:pPr>
    </w:p>
    <w:p w:rsidR="00735427" w:rsidRPr="008531F3" w:rsidRDefault="00735427" w:rsidP="00735427">
      <w:pPr>
        <w:widowControl/>
        <w:ind w:right="-142"/>
        <w:rPr>
          <w:rFonts w:ascii="ＭＳ ゴシック" w:eastAsia="ＭＳ ゴシック" w:hAnsi="ＭＳ ゴシック"/>
          <w:b/>
          <w:color w:val="000000"/>
          <w:spacing w:val="10"/>
          <w:kern w:val="0"/>
          <w:sz w:val="24"/>
          <w:u w:val="single"/>
        </w:rPr>
      </w:pPr>
      <w:r>
        <w:rPr>
          <w:rFonts w:ascii="ＭＳ ゴシック" w:eastAsia="ＭＳ ゴシック" w:hAnsi="ＭＳ ゴシック" w:hint="eastAsia"/>
          <w:b/>
          <w:color w:val="000000"/>
          <w:spacing w:val="10"/>
          <w:kern w:val="0"/>
          <w:sz w:val="24"/>
          <w:u w:val="single"/>
        </w:rPr>
        <w:t>１</w:t>
      </w:r>
      <w:r w:rsidRPr="008531F3">
        <w:rPr>
          <w:rFonts w:ascii="ＭＳ ゴシック" w:eastAsia="ＭＳ ゴシック" w:hAnsi="ＭＳ ゴシック" w:hint="eastAsia"/>
          <w:b/>
          <w:color w:val="000000"/>
          <w:spacing w:val="10"/>
          <w:kern w:val="0"/>
          <w:sz w:val="24"/>
          <w:u w:val="single"/>
        </w:rPr>
        <w:t>．事業者内最低賃金</w:t>
      </w:r>
      <w:r>
        <w:rPr>
          <w:rFonts w:ascii="ＭＳ ゴシック" w:eastAsia="ＭＳ ゴシック" w:hAnsi="ＭＳ ゴシック" w:hint="eastAsia"/>
          <w:b/>
          <w:color w:val="000000"/>
          <w:spacing w:val="10"/>
          <w:kern w:val="0"/>
          <w:sz w:val="24"/>
          <w:u w:val="single"/>
        </w:rPr>
        <w:t>の</w:t>
      </w:r>
      <w:r w:rsidRPr="008531F3">
        <w:rPr>
          <w:rFonts w:ascii="ＭＳ ゴシック" w:eastAsia="ＭＳ ゴシック" w:hAnsi="ＭＳ ゴシック" w:hint="eastAsia"/>
          <w:b/>
          <w:color w:val="000000"/>
          <w:spacing w:val="10"/>
          <w:kern w:val="0"/>
          <w:sz w:val="24"/>
          <w:u w:val="single"/>
        </w:rPr>
        <w:t>引き上げ</w:t>
      </w:r>
      <w:r>
        <w:rPr>
          <w:rFonts w:ascii="ＭＳ ゴシック" w:eastAsia="ＭＳ ゴシック" w:hAnsi="ＭＳ ゴシック" w:hint="eastAsia"/>
          <w:b/>
          <w:color w:val="000000"/>
          <w:spacing w:val="10"/>
          <w:kern w:val="0"/>
          <w:sz w:val="24"/>
          <w:u w:val="single"/>
        </w:rPr>
        <w:t>結果</w:t>
      </w:r>
      <w:r w:rsidRPr="008531F3">
        <w:rPr>
          <w:rFonts w:ascii="ＭＳ ゴシック" w:eastAsia="ＭＳ ゴシック" w:hAnsi="ＭＳ ゴシック" w:hint="eastAsia"/>
          <w:b/>
          <w:color w:val="000000"/>
          <w:spacing w:val="10"/>
          <w:kern w:val="0"/>
          <w:sz w:val="24"/>
          <w:u w:val="single"/>
        </w:rPr>
        <w:t>について</w:t>
      </w:r>
    </w:p>
    <w:p w:rsidR="00735427" w:rsidRPr="008531F3"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①賃金計算期間</w:t>
      </w:r>
    </w:p>
    <w:p w:rsidR="00735427"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w:t>
      </w:r>
    </w:p>
    <w:p w:rsidR="00735427" w:rsidRPr="00E03957" w:rsidRDefault="00735427" w:rsidP="00735427">
      <w:pPr>
        <w:widowControl/>
        <w:ind w:right="-142" w:firstLineChars="200" w:firstLine="520"/>
        <w:rPr>
          <w:rFonts w:ascii="ＭＳ 明朝" w:hAnsi="ＭＳ 明朝"/>
          <w:color w:val="000000"/>
          <w:spacing w:val="10"/>
          <w:kern w:val="0"/>
          <w:sz w:val="24"/>
        </w:rPr>
      </w:pPr>
      <w:r w:rsidRPr="008531F3">
        <w:rPr>
          <w:rFonts w:ascii="ＭＳ 明朝" w:hAnsi="ＭＳ 明朝" w:hint="eastAsia"/>
          <w:color w:val="000000"/>
          <w:spacing w:val="10"/>
          <w:kern w:val="0"/>
          <w:sz w:val="24"/>
        </w:rPr>
        <w:t>②</w:t>
      </w:r>
      <w:r w:rsidRPr="00E03957">
        <w:rPr>
          <w:rFonts w:ascii="ＭＳ 明朝" w:hAnsi="ＭＳ 明朝" w:hint="eastAsia"/>
          <w:color w:val="000000"/>
          <w:spacing w:val="10"/>
          <w:kern w:val="0"/>
          <w:sz w:val="24"/>
        </w:rPr>
        <w:t>賃金支払日</w:t>
      </w:r>
    </w:p>
    <w:p w:rsidR="00735427" w:rsidRPr="00E03957" w:rsidRDefault="00735427" w:rsidP="00735427">
      <w:pPr>
        <w:widowControl/>
        <w:ind w:right="-142"/>
        <w:rPr>
          <w:rFonts w:ascii="ＭＳ 明朝" w:hAnsi="ＭＳ 明朝"/>
          <w:color w:val="000000"/>
          <w:spacing w:val="10"/>
          <w:kern w:val="0"/>
          <w:sz w:val="24"/>
        </w:rPr>
      </w:pPr>
    </w:p>
    <w:p w:rsidR="00735427" w:rsidRPr="00E03957" w:rsidRDefault="00735427" w:rsidP="00735427">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③</w:t>
      </w:r>
      <w:r w:rsidR="00151D1F" w:rsidRPr="00E03957">
        <w:rPr>
          <w:rFonts w:ascii="ＭＳ 明朝" w:hAnsi="ＭＳ 明朝" w:hint="eastAsia"/>
          <w:color w:val="000000"/>
          <w:spacing w:val="10"/>
          <w:kern w:val="0"/>
          <w:sz w:val="24"/>
        </w:rPr>
        <w:t>実際の</w:t>
      </w:r>
      <w:r w:rsidRPr="00E03957">
        <w:rPr>
          <w:rFonts w:ascii="ＭＳ 明朝" w:hAnsi="ＭＳ 明朝" w:hint="eastAsia"/>
          <w:color w:val="000000"/>
          <w:spacing w:val="10"/>
          <w:kern w:val="0"/>
          <w:sz w:val="24"/>
        </w:rPr>
        <w:t>引き上げ実施年月日　　平成　　年　　月　　日</w:t>
      </w:r>
    </w:p>
    <w:p w:rsidR="00735427" w:rsidRPr="00E03957" w:rsidRDefault="00735427" w:rsidP="00735427">
      <w:pPr>
        <w:widowControl/>
        <w:ind w:right="-142"/>
        <w:rPr>
          <w:rFonts w:ascii="ＭＳ 明朝" w:hAnsi="ＭＳ 明朝"/>
          <w:color w:val="000000"/>
          <w:spacing w:val="10"/>
          <w:kern w:val="0"/>
          <w:sz w:val="24"/>
        </w:rPr>
      </w:pPr>
    </w:p>
    <w:p w:rsidR="00735427" w:rsidRPr="00E03957" w:rsidRDefault="00735427" w:rsidP="00735427">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④引き上げ額　　　　　　　円</w:t>
      </w:r>
      <w:r w:rsidR="00151D1F" w:rsidRPr="00E03957">
        <w:rPr>
          <w:rFonts w:ascii="ＭＳ 明朝" w:hAnsi="ＭＳ 明朝" w:hint="eastAsia"/>
          <w:color w:val="000000"/>
          <w:spacing w:val="10"/>
          <w:kern w:val="0"/>
          <w:sz w:val="24"/>
        </w:rPr>
        <w:t>（Ｂ．－Ａ．の金額）</w:t>
      </w:r>
    </w:p>
    <w:p w:rsidR="009E6993" w:rsidRPr="00E03957" w:rsidRDefault="009E6993" w:rsidP="00151D1F">
      <w:pPr>
        <w:widowControl/>
        <w:ind w:right="-142" w:firstLineChars="900" w:firstLine="2340"/>
        <w:rPr>
          <w:rFonts w:ascii="ＭＳ 明朝" w:hAnsi="ＭＳ 明朝"/>
          <w:color w:val="000000"/>
          <w:spacing w:val="10"/>
          <w:kern w:val="0"/>
          <w:sz w:val="24"/>
        </w:rPr>
      </w:pPr>
      <w:r w:rsidRPr="00E03957">
        <w:rPr>
          <w:rFonts w:ascii="ＭＳ 明朝" w:hAnsi="ＭＳ 明朝" w:hint="eastAsia"/>
          <w:color w:val="000000"/>
          <w:spacing w:val="10"/>
          <w:kern w:val="0"/>
          <w:sz w:val="24"/>
        </w:rPr>
        <w:t>Ａ．</w:t>
      </w:r>
      <w:r w:rsidR="00735427" w:rsidRPr="00E03957">
        <w:rPr>
          <w:rFonts w:ascii="ＭＳ 明朝" w:hAnsi="ＭＳ 明朝" w:hint="eastAsia"/>
          <w:color w:val="000000"/>
          <w:spacing w:val="10"/>
          <w:kern w:val="0"/>
          <w:sz w:val="24"/>
        </w:rPr>
        <w:t>引き上げ前</w:t>
      </w:r>
      <w:r w:rsidRPr="00E03957">
        <w:rPr>
          <w:rFonts w:ascii="ＭＳ 明朝" w:hAnsi="ＭＳ 明朝" w:hint="eastAsia"/>
          <w:color w:val="000000"/>
          <w:spacing w:val="10"/>
          <w:kern w:val="0"/>
          <w:sz w:val="24"/>
        </w:rPr>
        <w:t>の事業者内最低賃金</w:t>
      </w:r>
      <w:r w:rsidR="00735427" w:rsidRPr="00E03957">
        <w:rPr>
          <w:rFonts w:ascii="ＭＳ 明朝" w:hAnsi="ＭＳ 明朝" w:hint="eastAsia"/>
          <w:color w:val="000000"/>
          <w:spacing w:val="10"/>
          <w:kern w:val="0"/>
          <w:sz w:val="24"/>
        </w:rPr>
        <w:t>：</w:t>
      </w:r>
      <w:r w:rsidR="00151D1F" w:rsidRPr="00E03957">
        <w:rPr>
          <w:rFonts w:ascii="ＭＳ 明朝" w:hAnsi="ＭＳ 明朝" w:hint="eastAsia"/>
          <w:color w:val="000000"/>
          <w:spacing w:val="10"/>
          <w:kern w:val="0"/>
          <w:sz w:val="24"/>
        </w:rPr>
        <w:t xml:space="preserve">　</w:t>
      </w:r>
      <w:r w:rsidR="00735427" w:rsidRPr="00E03957">
        <w:rPr>
          <w:rFonts w:ascii="ＭＳ 明朝" w:hAnsi="ＭＳ 明朝" w:hint="eastAsia"/>
          <w:color w:val="000000"/>
          <w:spacing w:val="10"/>
          <w:kern w:val="0"/>
          <w:sz w:val="24"/>
        </w:rPr>
        <w:t xml:space="preserve">　　　　　円</w:t>
      </w:r>
    </w:p>
    <w:p w:rsidR="00735427" w:rsidRPr="00E03957" w:rsidRDefault="009E6993" w:rsidP="009E6993">
      <w:pPr>
        <w:widowControl/>
        <w:ind w:right="-142" w:firstLineChars="900" w:firstLine="2340"/>
        <w:rPr>
          <w:rFonts w:ascii="ＭＳ 明朝" w:hAnsi="ＭＳ 明朝"/>
          <w:color w:val="000000"/>
          <w:spacing w:val="10"/>
          <w:kern w:val="0"/>
          <w:sz w:val="24"/>
        </w:rPr>
      </w:pPr>
      <w:r w:rsidRPr="00E03957">
        <w:rPr>
          <w:rFonts w:ascii="ＭＳ 明朝" w:hAnsi="ＭＳ 明朝" w:hint="eastAsia"/>
          <w:color w:val="000000"/>
          <w:spacing w:val="10"/>
          <w:kern w:val="0"/>
          <w:sz w:val="24"/>
        </w:rPr>
        <w:t>Ｂ．引き上げ後の事業者内最低賃金：</w:t>
      </w:r>
      <w:r w:rsidR="00735427" w:rsidRPr="00E03957">
        <w:rPr>
          <w:rFonts w:ascii="ＭＳ 明朝" w:hAnsi="ＭＳ 明朝" w:hint="eastAsia"/>
          <w:color w:val="000000"/>
          <w:spacing w:val="10"/>
          <w:kern w:val="0"/>
          <w:sz w:val="24"/>
        </w:rPr>
        <w:t xml:space="preserve">　</w:t>
      </w:r>
      <w:r w:rsidR="00151D1F" w:rsidRPr="00E03957">
        <w:rPr>
          <w:rFonts w:ascii="ＭＳ 明朝" w:hAnsi="ＭＳ 明朝" w:hint="eastAsia"/>
          <w:color w:val="000000"/>
          <w:spacing w:val="10"/>
          <w:kern w:val="0"/>
          <w:sz w:val="24"/>
        </w:rPr>
        <w:t xml:space="preserve">　</w:t>
      </w:r>
      <w:r w:rsidR="00735427" w:rsidRPr="00E03957">
        <w:rPr>
          <w:rFonts w:ascii="ＭＳ 明朝" w:hAnsi="ＭＳ 明朝" w:hint="eastAsia"/>
          <w:color w:val="000000"/>
          <w:spacing w:val="10"/>
          <w:kern w:val="0"/>
          <w:sz w:val="24"/>
        </w:rPr>
        <w:t xml:space="preserve">　　　　円　</w:t>
      </w:r>
    </w:p>
    <w:p w:rsidR="009E6993" w:rsidRPr="00E03957" w:rsidRDefault="009E6993" w:rsidP="000A42D0">
      <w:pPr>
        <w:widowControl/>
        <w:ind w:right="-142"/>
        <w:rPr>
          <w:rFonts w:ascii="ＭＳ 明朝" w:hAnsi="ＭＳ 明朝"/>
          <w:color w:val="000000"/>
          <w:spacing w:val="10"/>
          <w:kern w:val="0"/>
          <w:sz w:val="24"/>
        </w:rPr>
      </w:pPr>
    </w:p>
    <w:p w:rsidR="000A42D0" w:rsidRPr="00E03957" w:rsidRDefault="000A42D0" w:rsidP="000A42D0">
      <w:pPr>
        <w:widowControl/>
        <w:ind w:right="-142"/>
        <w:rPr>
          <w:rFonts w:ascii="ＭＳ 明朝" w:hAnsi="ＭＳ 明朝"/>
          <w:color w:val="000000"/>
          <w:spacing w:val="10"/>
          <w:kern w:val="0"/>
          <w:sz w:val="20"/>
          <w:szCs w:val="20"/>
        </w:rPr>
      </w:pPr>
      <w:r w:rsidRPr="00E03957">
        <w:rPr>
          <w:rFonts w:ascii="ＭＳ 明朝" w:hAnsi="ＭＳ 明朝" w:hint="eastAsia"/>
          <w:color w:val="000000"/>
          <w:spacing w:val="10"/>
          <w:kern w:val="0"/>
          <w:sz w:val="24"/>
        </w:rPr>
        <w:t xml:space="preserve">　　⑤引き上げ率</w:t>
      </w:r>
      <w:r w:rsidRPr="00E03957">
        <w:rPr>
          <w:rFonts w:ascii="ＭＳ 明朝" w:hAnsi="ＭＳ 明朝" w:hint="eastAsia"/>
          <w:color w:val="000000"/>
          <w:spacing w:val="10"/>
          <w:kern w:val="0"/>
          <w:sz w:val="20"/>
          <w:szCs w:val="20"/>
        </w:rPr>
        <w:t>（④の「引き上げ額」÷④の「Ａ．引き上げ前の事業者内最低賃金」×100）</w:t>
      </w:r>
    </w:p>
    <w:p w:rsidR="000A42D0" w:rsidRPr="00E03957" w:rsidRDefault="00636468" w:rsidP="000A42D0">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w:t>
      </w:r>
      <w:r w:rsidR="000A42D0" w:rsidRPr="00E03957">
        <w:rPr>
          <w:rFonts w:ascii="ＭＳ 明朝" w:hAnsi="ＭＳ 明朝" w:hint="eastAsia"/>
          <w:color w:val="000000"/>
          <w:spacing w:val="10"/>
          <w:kern w:val="0"/>
          <w:sz w:val="24"/>
        </w:rPr>
        <w:t>【４％以上であることが</w:t>
      </w:r>
      <w:r w:rsidRPr="00E03957">
        <w:rPr>
          <w:rFonts w:ascii="ＭＳ 明朝" w:hAnsi="ＭＳ 明朝" w:hint="eastAsia"/>
          <w:color w:val="000000"/>
          <w:spacing w:val="10"/>
          <w:kern w:val="0"/>
          <w:sz w:val="24"/>
        </w:rPr>
        <w:t>、補助上限額引き上げの</w:t>
      </w:r>
      <w:r w:rsidR="000A42D0" w:rsidRPr="00E03957">
        <w:rPr>
          <w:rFonts w:ascii="ＭＳ 明朝" w:hAnsi="ＭＳ 明朝" w:hint="eastAsia"/>
          <w:color w:val="000000"/>
          <w:spacing w:val="10"/>
          <w:kern w:val="0"/>
          <w:sz w:val="24"/>
        </w:rPr>
        <w:t>条件</w:t>
      </w:r>
      <w:r w:rsidRPr="00E03957">
        <w:rPr>
          <w:rFonts w:ascii="ＭＳ 明朝" w:hAnsi="ＭＳ 明朝" w:hint="eastAsia"/>
          <w:color w:val="000000"/>
          <w:spacing w:val="10"/>
          <w:kern w:val="0"/>
          <w:sz w:val="24"/>
        </w:rPr>
        <w:t>です。</w:t>
      </w:r>
      <w:r w:rsidR="000A42D0" w:rsidRPr="00E03957">
        <w:rPr>
          <w:rFonts w:ascii="ＭＳ 明朝" w:hAnsi="ＭＳ 明朝" w:hint="eastAsia"/>
          <w:color w:val="000000"/>
          <w:spacing w:val="10"/>
          <w:kern w:val="0"/>
          <w:sz w:val="24"/>
        </w:rPr>
        <w:t>】</w:t>
      </w:r>
    </w:p>
    <w:p w:rsidR="00636468" w:rsidRPr="00E03957" w:rsidRDefault="00636468" w:rsidP="000A42D0">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w:t>
      </w:r>
    </w:p>
    <w:p w:rsidR="000A42D0" w:rsidRPr="00E03957" w:rsidRDefault="000A42D0" w:rsidP="000A42D0">
      <w:pPr>
        <w:widowControl/>
        <w:ind w:right="-142"/>
        <w:rPr>
          <w:rFonts w:ascii="ＭＳ 明朝" w:hAnsi="ＭＳ 明朝"/>
          <w:color w:val="000000"/>
          <w:spacing w:val="10"/>
          <w:kern w:val="0"/>
          <w:sz w:val="24"/>
        </w:rPr>
      </w:pPr>
    </w:p>
    <w:p w:rsidR="009E6993" w:rsidRPr="00E03957" w:rsidRDefault="009E6993" w:rsidP="009E6993">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w:t>
      </w:r>
      <w:r w:rsidR="000A42D0" w:rsidRPr="00E03957">
        <w:rPr>
          <w:rFonts w:ascii="ＭＳ 明朝" w:hAnsi="ＭＳ 明朝" w:hint="eastAsia"/>
          <w:color w:val="000000"/>
          <w:spacing w:val="10"/>
          <w:kern w:val="0"/>
          <w:sz w:val="24"/>
        </w:rPr>
        <w:t>⑥</w:t>
      </w:r>
      <w:r w:rsidRPr="00E03957">
        <w:rPr>
          <w:rFonts w:ascii="ＭＳ 明朝" w:hAnsi="ＭＳ 明朝" w:hint="eastAsia"/>
          <w:color w:val="000000"/>
          <w:spacing w:val="10"/>
          <w:kern w:val="0"/>
          <w:sz w:val="24"/>
        </w:rPr>
        <w:t>事業者内最低賃金引き上げ確認期間</w:t>
      </w:r>
      <w:r w:rsidR="00151D1F" w:rsidRPr="00E03957">
        <w:rPr>
          <w:rFonts w:ascii="ＭＳ 明朝" w:hAnsi="ＭＳ 明朝" w:hint="eastAsia"/>
          <w:color w:val="000000"/>
          <w:spacing w:val="10"/>
          <w:kern w:val="0"/>
          <w:sz w:val="24"/>
        </w:rPr>
        <w:t>（</w:t>
      </w:r>
      <w:r w:rsidR="00CD1031" w:rsidRPr="00B5438A">
        <w:rPr>
          <w:rFonts w:ascii="ＭＳ 明朝" w:hAnsi="ＭＳ 明朝" w:hint="eastAsia"/>
          <w:color w:val="000000"/>
          <w:spacing w:val="10"/>
          <w:kern w:val="0"/>
          <w:sz w:val="24"/>
        </w:rPr>
        <w:t>３</w:t>
      </w:r>
      <w:r w:rsidR="00151D1F" w:rsidRPr="00B5438A">
        <w:rPr>
          <w:rFonts w:ascii="ＭＳ 明朝" w:hAnsi="ＭＳ 明朝" w:hint="eastAsia"/>
          <w:color w:val="000000"/>
          <w:spacing w:val="10"/>
          <w:kern w:val="0"/>
          <w:sz w:val="24"/>
        </w:rPr>
        <w:t>か月間）</w:t>
      </w:r>
    </w:p>
    <w:p w:rsidR="009E6993" w:rsidRPr="00E03957" w:rsidRDefault="00151D1F" w:rsidP="00735427">
      <w:pPr>
        <w:widowControl/>
        <w:ind w:right="-142" w:firstLineChars="800" w:firstLine="2080"/>
        <w:rPr>
          <w:rFonts w:ascii="ＭＳ 明朝" w:hAnsi="ＭＳ 明朝"/>
          <w:color w:val="000000"/>
          <w:spacing w:val="10"/>
          <w:kern w:val="0"/>
          <w:sz w:val="24"/>
        </w:rPr>
      </w:pPr>
      <w:r w:rsidRPr="00E03957">
        <w:rPr>
          <w:rFonts w:ascii="ＭＳ 明朝" w:hAnsi="ＭＳ 明朝" w:hint="eastAsia"/>
          <w:color w:val="000000"/>
          <w:spacing w:val="10"/>
          <w:kern w:val="0"/>
          <w:sz w:val="24"/>
        </w:rPr>
        <w:t>平成　　年　　月　　日～平成　　年　　月　　日</w:t>
      </w:r>
    </w:p>
    <w:p w:rsidR="00151D1F" w:rsidRPr="00E03957" w:rsidRDefault="00151D1F" w:rsidP="00151D1F">
      <w:pPr>
        <w:ind w:firstLineChars="200" w:firstLine="480"/>
        <w:rPr>
          <w:rFonts w:ascii="ＭＳ 明朝" w:hAnsi="ＭＳ 明朝"/>
          <w:sz w:val="20"/>
          <w:szCs w:val="20"/>
        </w:rPr>
      </w:pPr>
      <w:r w:rsidRPr="00E03957">
        <w:rPr>
          <w:rFonts w:ascii="ＭＳ 明朝" w:hAnsi="ＭＳ 明朝" w:hint="eastAsia"/>
          <w:sz w:val="24"/>
        </w:rPr>
        <w:t xml:space="preserve">　　　　　　　</w:t>
      </w:r>
      <w:r w:rsidRPr="00E03957">
        <w:rPr>
          <w:rFonts w:ascii="ＭＳ 明朝" w:hAnsi="ＭＳ 明朝" w:hint="eastAsia"/>
          <w:sz w:val="20"/>
          <w:szCs w:val="20"/>
        </w:rPr>
        <w:t>（注）「事業者内最低賃金引き上げ確認期間」の始期は、</w:t>
      </w:r>
    </w:p>
    <w:p w:rsidR="00151D1F" w:rsidRPr="00E03957" w:rsidRDefault="00151D1F" w:rsidP="00151D1F">
      <w:pPr>
        <w:rPr>
          <w:rFonts w:ascii="ＭＳ 明朝" w:hAnsi="ＭＳ 明朝"/>
          <w:sz w:val="20"/>
          <w:szCs w:val="20"/>
        </w:rPr>
      </w:pPr>
      <w:r w:rsidRPr="00E03957">
        <w:rPr>
          <w:rFonts w:ascii="ＭＳ 明朝" w:hAnsi="ＭＳ 明朝" w:hint="eastAsia"/>
          <w:sz w:val="20"/>
          <w:szCs w:val="20"/>
        </w:rPr>
        <w:t xml:space="preserve">　　　　　　　　　　　　　1)「交付決定日」以前に実際の引き上げ実施の場合：交付決定日</w:t>
      </w:r>
    </w:p>
    <w:p w:rsidR="00151D1F" w:rsidRPr="00E03957" w:rsidRDefault="00151D1F" w:rsidP="00151D1F">
      <w:pPr>
        <w:rPr>
          <w:rFonts w:ascii="ＭＳ 明朝" w:hAnsi="ＭＳ 明朝"/>
          <w:sz w:val="20"/>
          <w:szCs w:val="20"/>
        </w:rPr>
      </w:pPr>
      <w:r w:rsidRPr="00E03957">
        <w:rPr>
          <w:rFonts w:ascii="ＭＳ 明朝" w:hAnsi="ＭＳ 明朝" w:hint="eastAsia"/>
          <w:sz w:val="20"/>
          <w:szCs w:val="20"/>
        </w:rPr>
        <w:t xml:space="preserve">　　　　　　　　　　　　　2)「交付決定日」後に実際の引き上げ実施の場合：実際の引き上げ実施日</w:t>
      </w:r>
    </w:p>
    <w:p w:rsidR="00151D1F" w:rsidRPr="00E03957" w:rsidRDefault="00151D1F" w:rsidP="00151D1F">
      <w:pPr>
        <w:ind w:firstLineChars="1300" w:firstLine="2600"/>
        <w:rPr>
          <w:rFonts w:ascii="ＭＳ 明朝" w:hAnsi="ＭＳ 明朝"/>
          <w:sz w:val="24"/>
        </w:rPr>
      </w:pPr>
      <w:r w:rsidRPr="00E03957">
        <w:rPr>
          <w:rFonts w:ascii="ＭＳ 明朝" w:hAnsi="ＭＳ 明朝" w:hint="eastAsia"/>
          <w:sz w:val="20"/>
          <w:szCs w:val="20"/>
        </w:rPr>
        <w:t>となります。</w:t>
      </w:r>
    </w:p>
    <w:p w:rsidR="00735427" w:rsidRPr="00E03957" w:rsidRDefault="00735427" w:rsidP="00735427">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w:t>
      </w:r>
    </w:p>
    <w:p w:rsidR="008531F3" w:rsidRPr="00E03957" w:rsidRDefault="00317560" w:rsidP="008531F3">
      <w:pPr>
        <w:widowControl/>
        <w:ind w:right="-1"/>
        <w:rPr>
          <w:rFonts w:ascii="ＭＳ ゴシック" w:eastAsia="ＭＳ ゴシック" w:hAnsi="ＭＳ ゴシック"/>
          <w:b/>
          <w:color w:val="000000"/>
          <w:spacing w:val="10"/>
          <w:kern w:val="0"/>
          <w:sz w:val="24"/>
          <w:u w:val="single"/>
        </w:rPr>
      </w:pPr>
      <w:r w:rsidRPr="00E03957">
        <w:rPr>
          <w:rFonts w:ascii="ＭＳ ゴシック" w:eastAsia="ＭＳ ゴシック" w:hAnsi="ＭＳ ゴシック" w:hint="eastAsia"/>
          <w:b/>
          <w:color w:val="000000"/>
          <w:spacing w:val="10"/>
          <w:kern w:val="0"/>
          <w:sz w:val="24"/>
          <w:u w:val="single"/>
        </w:rPr>
        <w:t>２</w:t>
      </w:r>
      <w:r w:rsidR="008531F3" w:rsidRPr="00E03957">
        <w:rPr>
          <w:rFonts w:ascii="ＭＳ ゴシック" w:eastAsia="ＭＳ ゴシック" w:hAnsi="ＭＳ ゴシック" w:hint="eastAsia"/>
          <w:b/>
          <w:color w:val="000000"/>
          <w:spacing w:val="10"/>
          <w:kern w:val="0"/>
          <w:sz w:val="24"/>
          <w:u w:val="single"/>
        </w:rPr>
        <w:t>．</w:t>
      </w:r>
      <w:r w:rsidR="00735427" w:rsidRPr="00E03957">
        <w:rPr>
          <w:rFonts w:ascii="ＭＳ ゴシック" w:eastAsia="ＭＳ ゴシック" w:hAnsi="ＭＳ ゴシック" w:hint="eastAsia"/>
          <w:b/>
          <w:color w:val="000000"/>
          <w:spacing w:val="10"/>
          <w:kern w:val="0"/>
          <w:sz w:val="24"/>
          <w:u w:val="single"/>
        </w:rPr>
        <w:t>事業者内最低賃金引き上げ</w:t>
      </w:r>
      <w:r w:rsidR="00B97ABB" w:rsidRPr="00E03957">
        <w:rPr>
          <w:rFonts w:ascii="ＭＳ ゴシック" w:eastAsia="ＭＳ ゴシック" w:hAnsi="ＭＳ ゴシック" w:hint="eastAsia"/>
          <w:b/>
          <w:color w:val="000000"/>
          <w:spacing w:val="10"/>
          <w:kern w:val="0"/>
          <w:sz w:val="24"/>
          <w:u w:val="single"/>
        </w:rPr>
        <w:t>実施</w:t>
      </w:r>
      <w:r w:rsidR="00735427" w:rsidRPr="00E03957">
        <w:rPr>
          <w:rFonts w:ascii="ＭＳ ゴシック" w:eastAsia="ＭＳ ゴシック" w:hAnsi="ＭＳ ゴシック" w:hint="eastAsia"/>
          <w:b/>
          <w:color w:val="000000"/>
          <w:spacing w:val="10"/>
          <w:kern w:val="0"/>
          <w:sz w:val="24"/>
          <w:u w:val="single"/>
        </w:rPr>
        <w:t>後の支払賃金</w:t>
      </w:r>
      <w:r w:rsidR="008531F3" w:rsidRPr="00E03957">
        <w:rPr>
          <w:rFonts w:ascii="ＭＳ ゴシック" w:eastAsia="ＭＳ ゴシック" w:hAnsi="ＭＳ ゴシック" w:hint="eastAsia"/>
          <w:b/>
          <w:color w:val="000000"/>
          <w:spacing w:val="10"/>
          <w:kern w:val="0"/>
          <w:sz w:val="24"/>
          <w:u w:val="single"/>
        </w:rPr>
        <w:t>の状況について</w:t>
      </w:r>
    </w:p>
    <w:p w:rsidR="008531F3" w:rsidRDefault="008531F3" w:rsidP="008531F3">
      <w:pPr>
        <w:widowControl/>
        <w:ind w:left="660" w:right="-142" w:hangingChars="300" w:hanging="66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w:t>
      </w:r>
      <w:r w:rsidR="00C0695A" w:rsidRPr="00E03957">
        <w:rPr>
          <w:rFonts w:ascii="ＭＳ 明朝" w:hAnsi="ＭＳ 明朝" w:hint="eastAsia"/>
          <w:b/>
          <w:color w:val="000000"/>
          <w:spacing w:val="10"/>
          <w:kern w:val="0"/>
          <w:sz w:val="20"/>
          <w:szCs w:val="20"/>
          <w:u w:val="single"/>
        </w:rPr>
        <w:t>「事業者内最低賃金引き上げ</w:t>
      </w:r>
      <w:r w:rsidR="00B97ABB" w:rsidRPr="00E03957">
        <w:rPr>
          <w:rFonts w:ascii="ＭＳ 明朝" w:hAnsi="ＭＳ 明朝" w:hint="eastAsia"/>
          <w:b/>
          <w:color w:val="000000"/>
          <w:spacing w:val="10"/>
          <w:kern w:val="0"/>
          <w:sz w:val="20"/>
          <w:szCs w:val="20"/>
          <w:u w:val="single"/>
        </w:rPr>
        <w:t>確認</w:t>
      </w:r>
      <w:r w:rsidR="00C0695A" w:rsidRPr="00E03957">
        <w:rPr>
          <w:rFonts w:ascii="ＭＳ 明朝" w:hAnsi="ＭＳ 明朝" w:hint="eastAsia"/>
          <w:b/>
          <w:color w:val="000000"/>
          <w:spacing w:val="10"/>
          <w:kern w:val="0"/>
          <w:sz w:val="20"/>
          <w:szCs w:val="20"/>
          <w:u w:val="single"/>
        </w:rPr>
        <w:t>期間」</w:t>
      </w:r>
      <w:r w:rsidR="009E6993" w:rsidRPr="00E03957">
        <w:rPr>
          <w:rFonts w:ascii="ＭＳ 明朝" w:hAnsi="ＭＳ 明朝" w:hint="eastAsia"/>
          <w:b/>
          <w:color w:val="000000"/>
          <w:spacing w:val="10"/>
          <w:kern w:val="0"/>
          <w:sz w:val="20"/>
          <w:szCs w:val="20"/>
          <w:u w:val="single"/>
        </w:rPr>
        <w:t>内に</w:t>
      </w:r>
      <w:r w:rsidRPr="00E03957">
        <w:rPr>
          <w:rFonts w:ascii="ＭＳ 明朝" w:hAnsi="ＭＳ 明朝" w:hint="eastAsia"/>
          <w:b/>
          <w:color w:val="000000"/>
          <w:spacing w:val="10"/>
          <w:kern w:val="0"/>
          <w:sz w:val="20"/>
          <w:szCs w:val="20"/>
          <w:u w:val="single"/>
        </w:rPr>
        <w:t>申請者が雇用</w:t>
      </w:r>
      <w:r w:rsidR="009E6993" w:rsidRPr="00E03957">
        <w:rPr>
          <w:rFonts w:ascii="ＭＳ 明朝" w:hAnsi="ＭＳ 明朝" w:hint="eastAsia"/>
          <w:b/>
          <w:color w:val="000000"/>
          <w:spacing w:val="10"/>
          <w:kern w:val="0"/>
          <w:sz w:val="20"/>
          <w:szCs w:val="20"/>
          <w:u w:val="single"/>
        </w:rPr>
        <w:t>していた</w:t>
      </w:r>
      <w:r w:rsidRPr="00E03957">
        <w:rPr>
          <w:rFonts w:ascii="ＭＳ 明朝" w:hAnsi="ＭＳ 明朝" w:hint="eastAsia"/>
          <w:b/>
          <w:color w:val="000000"/>
          <w:spacing w:val="10"/>
          <w:kern w:val="0"/>
          <w:sz w:val="20"/>
          <w:szCs w:val="20"/>
          <w:u w:val="single"/>
        </w:rPr>
        <w:t>者全員</w:t>
      </w:r>
      <w:r w:rsidR="009E6993" w:rsidRPr="00E03957">
        <w:rPr>
          <w:rFonts w:ascii="ＭＳ 明朝" w:hAnsi="ＭＳ 明朝" w:hint="eastAsia"/>
          <w:b/>
          <w:color w:val="000000"/>
          <w:spacing w:val="10"/>
          <w:kern w:val="0"/>
          <w:sz w:val="20"/>
          <w:szCs w:val="20"/>
          <w:u w:val="single"/>
        </w:rPr>
        <w:t>（同期間終了前に雇用関係が終了した者</w:t>
      </w:r>
      <w:r w:rsidR="00151D1F" w:rsidRPr="00E03957">
        <w:rPr>
          <w:rFonts w:ascii="ＭＳ 明朝" w:hAnsi="ＭＳ 明朝" w:hint="eastAsia"/>
          <w:b/>
          <w:color w:val="000000"/>
          <w:spacing w:val="10"/>
          <w:kern w:val="0"/>
          <w:sz w:val="20"/>
          <w:szCs w:val="20"/>
          <w:u w:val="single"/>
        </w:rPr>
        <w:t>も</w:t>
      </w:r>
      <w:r w:rsidR="009E6993" w:rsidRPr="00E03957">
        <w:rPr>
          <w:rFonts w:ascii="ＭＳ 明朝" w:hAnsi="ＭＳ 明朝" w:hint="eastAsia"/>
          <w:b/>
          <w:color w:val="000000"/>
          <w:spacing w:val="10"/>
          <w:kern w:val="0"/>
          <w:sz w:val="20"/>
          <w:szCs w:val="20"/>
          <w:u w:val="single"/>
        </w:rPr>
        <w:t>含みます）</w:t>
      </w:r>
      <w:r w:rsidRPr="00E03957">
        <w:rPr>
          <w:rFonts w:ascii="ＭＳ 明朝" w:hAnsi="ＭＳ 明朝" w:hint="eastAsia"/>
          <w:color w:val="000000"/>
          <w:spacing w:val="10"/>
          <w:kern w:val="0"/>
          <w:sz w:val="20"/>
          <w:szCs w:val="20"/>
        </w:rPr>
        <w:t>について、「対象労働者」と「対象外の者」</w:t>
      </w:r>
      <w:r w:rsidR="000A42D0" w:rsidRPr="00E03957">
        <w:rPr>
          <w:rFonts w:ascii="ＭＳ 明朝" w:hAnsi="ＭＳ 明朝" w:hint="eastAsia"/>
          <w:color w:val="000000"/>
          <w:spacing w:val="10"/>
          <w:kern w:val="0"/>
          <w:sz w:val="20"/>
          <w:szCs w:val="20"/>
        </w:rPr>
        <w:t>のいずれかの</w:t>
      </w:r>
      <w:r w:rsidRPr="00E03957">
        <w:rPr>
          <w:rFonts w:ascii="ＭＳ 明朝" w:hAnsi="ＭＳ 明朝" w:hint="eastAsia"/>
          <w:color w:val="000000"/>
          <w:spacing w:val="10"/>
          <w:kern w:val="0"/>
          <w:sz w:val="20"/>
          <w:szCs w:val="20"/>
        </w:rPr>
        <w:t>欄に記入してください。</w:t>
      </w:r>
    </w:p>
    <w:p w:rsidR="000C2859" w:rsidRPr="00B5438A" w:rsidRDefault="00AE018A" w:rsidP="008531F3">
      <w:pPr>
        <w:widowControl/>
        <w:ind w:left="660" w:right="-142" w:hangingChars="300" w:hanging="660"/>
        <w:rPr>
          <w:rFonts w:ascii="ＭＳ 明朝" w:hAnsi="ＭＳ 明朝"/>
          <w:color w:val="000000"/>
          <w:spacing w:val="10"/>
          <w:kern w:val="0"/>
          <w:sz w:val="20"/>
          <w:szCs w:val="20"/>
        </w:rPr>
      </w:pPr>
      <w:r>
        <w:rPr>
          <w:rFonts w:ascii="ＭＳ 明朝" w:hAnsi="ＭＳ 明朝" w:hint="eastAsia"/>
          <w:color w:val="000000"/>
          <w:spacing w:val="10"/>
          <w:kern w:val="0"/>
          <w:sz w:val="20"/>
          <w:szCs w:val="20"/>
        </w:rPr>
        <w:t xml:space="preserve">　　　　</w:t>
      </w:r>
      <w:r w:rsidRPr="00B5438A">
        <w:rPr>
          <w:rFonts w:ascii="ＭＳ 明朝" w:hAnsi="ＭＳ 明朝" w:hint="eastAsia"/>
          <w:color w:val="000000"/>
          <w:spacing w:val="10"/>
          <w:kern w:val="0"/>
          <w:sz w:val="20"/>
          <w:szCs w:val="20"/>
        </w:rPr>
        <w:t>＊申請時の計画書</w:t>
      </w:r>
      <w:r w:rsidR="000C2859" w:rsidRPr="00B5438A">
        <w:rPr>
          <w:rFonts w:ascii="ＭＳ 明朝" w:hAnsi="ＭＳ 明朝" w:hint="eastAsia"/>
          <w:color w:val="000000"/>
          <w:spacing w:val="10"/>
          <w:kern w:val="0"/>
          <w:sz w:val="20"/>
          <w:szCs w:val="20"/>
        </w:rPr>
        <w:t>において</w:t>
      </w:r>
      <w:r w:rsidR="00F61464" w:rsidRPr="00B5438A">
        <w:rPr>
          <w:rFonts w:ascii="ＭＳ 明朝" w:hAnsi="ＭＳ 明朝" w:hint="eastAsia"/>
          <w:color w:val="000000"/>
          <w:spacing w:val="10"/>
          <w:kern w:val="0"/>
          <w:sz w:val="20"/>
          <w:szCs w:val="20"/>
        </w:rPr>
        <w:t>「事業者内最低賃金」設定時に「対象外の者」として除外して</w:t>
      </w:r>
    </w:p>
    <w:p w:rsidR="000C2859" w:rsidRPr="00B5438A" w:rsidRDefault="00F61464" w:rsidP="000C2859">
      <w:pPr>
        <w:widowControl/>
        <w:ind w:leftChars="300" w:left="630" w:right="-142" w:firstLineChars="200" w:firstLine="440"/>
        <w:rPr>
          <w:rFonts w:ascii="ＭＳ 明朝" w:hAnsi="ＭＳ 明朝"/>
          <w:color w:val="000000"/>
          <w:spacing w:val="10"/>
          <w:kern w:val="0"/>
          <w:sz w:val="20"/>
          <w:szCs w:val="20"/>
        </w:rPr>
      </w:pPr>
      <w:r w:rsidRPr="00B5438A">
        <w:rPr>
          <w:rFonts w:ascii="ＭＳ 明朝" w:hAnsi="ＭＳ 明朝" w:hint="eastAsia"/>
          <w:color w:val="000000"/>
          <w:spacing w:val="10"/>
          <w:kern w:val="0"/>
          <w:sz w:val="20"/>
          <w:szCs w:val="20"/>
        </w:rPr>
        <w:t>い</w:t>
      </w:r>
      <w:r w:rsidR="000C2859" w:rsidRPr="00B5438A">
        <w:rPr>
          <w:rFonts w:ascii="ＭＳ 明朝" w:hAnsi="ＭＳ 明朝" w:hint="eastAsia"/>
          <w:color w:val="000000"/>
          <w:spacing w:val="10"/>
          <w:kern w:val="0"/>
          <w:sz w:val="20"/>
          <w:szCs w:val="20"/>
        </w:rPr>
        <w:t>た「</w:t>
      </w:r>
      <w:r w:rsidRPr="00B5438A">
        <w:rPr>
          <w:rFonts w:ascii="ＭＳ 明朝" w:hAnsi="ＭＳ 明朝" w:hint="eastAsia"/>
          <w:color w:val="000000"/>
          <w:spacing w:val="10"/>
          <w:kern w:val="0"/>
          <w:sz w:val="20"/>
          <w:szCs w:val="20"/>
        </w:rPr>
        <w:t>雇入れ後６か月未満の労働者」や、「本事業への申請日以降に新たに雇用した労働</w:t>
      </w:r>
    </w:p>
    <w:p w:rsidR="00F61464" w:rsidRPr="00E03957" w:rsidRDefault="00F61464" w:rsidP="000C2859">
      <w:pPr>
        <w:widowControl/>
        <w:ind w:leftChars="300" w:left="630" w:right="-142" w:firstLineChars="200" w:firstLine="440"/>
        <w:rPr>
          <w:rFonts w:ascii="ＭＳ 明朝" w:hAnsi="ＭＳ 明朝"/>
          <w:color w:val="000000"/>
          <w:spacing w:val="10"/>
          <w:kern w:val="0"/>
          <w:sz w:val="20"/>
          <w:szCs w:val="20"/>
        </w:rPr>
      </w:pPr>
      <w:r w:rsidRPr="00B5438A">
        <w:rPr>
          <w:rFonts w:ascii="ＭＳ 明朝" w:hAnsi="ＭＳ 明朝" w:hint="eastAsia"/>
          <w:color w:val="000000"/>
          <w:spacing w:val="10"/>
          <w:kern w:val="0"/>
          <w:sz w:val="20"/>
          <w:szCs w:val="20"/>
        </w:rPr>
        <w:t>者」も</w:t>
      </w:r>
      <w:r w:rsidR="000C2859" w:rsidRPr="00B5438A">
        <w:rPr>
          <w:rFonts w:ascii="ＭＳ 明朝" w:hAnsi="ＭＳ 明朝" w:hint="eastAsia"/>
          <w:color w:val="000000"/>
          <w:spacing w:val="10"/>
          <w:kern w:val="0"/>
          <w:sz w:val="20"/>
          <w:szCs w:val="20"/>
        </w:rPr>
        <w:t>「対象労働者」となります。</w:t>
      </w:r>
    </w:p>
    <w:p w:rsidR="008531F3" w:rsidRPr="00E03957" w:rsidRDefault="008531F3" w:rsidP="008531F3">
      <w:pPr>
        <w:widowControl/>
        <w:ind w:left="660" w:right="-142" w:hangingChars="300" w:hanging="66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○「対象労働者」については、それぞれ、</w:t>
      </w:r>
      <w:r w:rsidR="00151D1F" w:rsidRPr="00E03957">
        <w:rPr>
          <w:rFonts w:ascii="ＭＳ 明朝" w:hAnsi="ＭＳ 明朝" w:hint="eastAsia"/>
          <w:color w:val="000000"/>
          <w:spacing w:val="10"/>
          <w:kern w:val="0"/>
          <w:sz w:val="20"/>
          <w:szCs w:val="20"/>
        </w:rPr>
        <w:t>同期間内</w:t>
      </w:r>
      <w:r w:rsidR="000A42D0" w:rsidRPr="00E03957">
        <w:rPr>
          <w:rFonts w:ascii="ＭＳ 明朝" w:hAnsi="ＭＳ 明朝" w:hint="eastAsia"/>
          <w:color w:val="000000"/>
          <w:spacing w:val="10"/>
          <w:kern w:val="0"/>
          <w:sz w:val="20"/>
          <w:szCs w:val="20"/>
        </w:rPr>
        <w:t>の</w:t>
      </w:r>
      <w:r w:rsidRPr="00E03957">
        <w:rPr>
          <w:rFonts w:ascii="ＭＳ 明朝" w:hAnsi="ＭＳ 明朝" w:hint="eastAsia"/>
          <w:color w:val="000000"/>
          <w:spacing w:val="10"/>
          <w:kern w:val="0"/>
          <w:sz w:val="20"/>
          <w:szCs w:val="20"/>
        </w:rPr>
        <w:t>賃金支払い額をもとに、</w:t>
      </w:r>
      <w:r w:rsidR="001906B7" w:rsidRPr="00E03957">
        <w:rPr>
          <w:rFonts w:ascii="ＭＳ 明朝" w:hAnsi="ＭＳ 明朝" w:hint="eastAsia"/>
          <w:color w:val="000000"/>
          <w:spacing w:val="10"/>
          <w:kern w:val="0"/>
          <w:sz w:val="20"/>
          <w:szCs w:val="20"/>
        </w:rPr>
        <w:t>同期間内で最も低い</w:t>
      </w:r>
      <w:r w:rsidRPr="00E03957">
        <w:rPr>
          <w:rFonts w:ascii="ＭＳ 明朝" w:hAnsi="ＭＳ 明朝" w:hint="eastAsia"/>
          <w:color w:val="000000"/>
          <w:spacing w:val="10"/>
          <w:kern w:val="0"/>
          <w:sz w:val="20"/>
          <w:szCs w:val="20"/>
        </w:rPr>
        <w:t>時間当たり賃金額（時間給または時間換算額）を記入してください。</w:t>
      </w:r>
    </w:p>
    <w:p w:rsidR="008531F3" w:rsidRPr="00E03957" w:rsidRDefault="008531F3" w:rsidP="008531F3">
      <w:pPr>
        <w:widowControl/>
        <w:ind w:left="660" w:right="-142" w:hangingChars="300" w:hanging="66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w:t>
      </w:r>
      <w:r w:rsidR="00063793" w:rsidRPr="00E03957">
        <w:rPr>
          <w:rFonts w:ascii="ＭＳ 明朝" w:hAnsi="ＭＳ 明朝" w:hint="eastAsia"/>
          <w:color w:val="000000"/>
          <w:spacing w:val="10"/>
          <w:kern w:val="0"/>
          <w:sz w:val="20"/>
          <w:szCs w:val="20"/>
        </w:rPr>
        <w:t>「対象労働者」ごとに、「事業者内最低賃金引き上げ確認期間」内のすべての賃金支払い時において、</w:t>
      </w:r>
      <w:r w:rsidRPr="00E03957">
        <w:rPr>
          <w:rFonts w:ascii="ＭＳ 明朝" w:hAnsi="ＭＳ 明朝" w:hint="eastAsia"/>
          <w:color w:val="000000"/>
          <w:spacing w:val="10"/>
          <w:kern w:val="0"/>
          <w:sz w:val="20"/>
          <w:szCs w:val="20"/>
        </w:rPr>
        <w:t>時間当たり賃金額（時間給または時間換算額）</w:t>
      </w:r>
      <w:r w:rsidR="00C0695A" w:rsidRPr="00E03957">
        <w:rPr>
          <w:rFonts w:ascii="ＭＳ 明朝" w:hAnsi="ＭＳ 明朝" w:hint="eastAsia"/>
          <w:color w:val="000000"/>
          <w:spacing w:val="10"/>
          <w:kern w:val="0"/>
          <w:sz w:val="20"/>
          <w:szCs w:val="20"/>
        </w:rPr>
        <w:t>が、上記１．④</w:t>
      </w:r>
      <w:r w:rsidR="000A42D0" w:rsidRPr="00E03957">
        <w:rPr>
          <w:rFonts w:ascii="ＭＳ 明朝" w:hAnsi="ＭＳ 明朝" w:hint="eastAsia"/>
          <w:color w:val="000000"/>
          <w:spacing w:val="10"/>
          <w:kern w:val="0"/>
          <w:sz w:val="20"/>
          <w:szCs w:val="20"/>
        </w:rPr>
        <w:t>－Ｂ．</w:t>
      </w:r>
      <w:r w:rsidR="00C0695A" w:rsidRPr="00E03957">
        <w:rPr>
          <w:rFonts w:ascii="ＭＳ 明朝" w:hAnsi="ＭＳ 明朝" w:hint="eastAsia"/>
          <w:color w:val="000000"/>
          <w:spacing w:val="10"/>
          <w:kern w:val="0"/>
          <w:sz w:val="20"/>
          <w:szCs w:val="20"/>
        </w:rPr>
        <w:t>に記載された</w:t>
      </w:r>
      <w:r w:rsidR="000A42D0" w:rsidRPr="00E03957">
        <w:rPr>
          <w:rFonts w:ascii="ＭＳ 明朝" w:hAnsi="ＭＳ 明朝" w:hint="eastAsia"/>
          <w:color w:val="000000"/>
          <w:spacing w:val="10"/>
          <w:kern w:val="0"/>
          <w:sz w:val="20"/>
          <w:szCs w:val="20"/>
        </w:rPr>
        <w:t>「</w:t>
      </w:r>
      <w:r w:rsidR="00C0695A" w:rsidRPr="00E03957">
        <w:rPr>
          <w:rFonts w:ascii="ＭＳ 明朝" w:hAnsi="ＭＳ 明朝" w:hint="eastAsia"/>
          <w:color w:val="000000"/>
          <w:spacing w:val="10"/>
          <w:kern w:val="0"/>
          <w:sz w:val="20"/>
          <w:szCs w:val="20"/>
        </w:rPr>
        <w:t>引き上げ後の事業者内最低賃金」</w:t>
      </w:r>
      <w:r w:rsidR="00A93530" w:rsidRPr="00E03957">
        <w:rPr>
          <w:rFonts w:ascii="ＭＳ 明朝" w:hAnsi="ＭＳ 明朝" w:hint="eastAsia"/>
          <w:color w:val="000000"/>
          <w:spacing w:val="10"/>
          <w:kern w:val="0"/>
          <w:sz w:val="20"/>
          <w:szCs w:val="20"/>
        </w:rPr>
        <w:t>以上であることが</w:t>
      </w:r>
      <w:r w:rsidR="00C0695A" w:rsidRPr="00E03957">
        <w:rPr>
          <w:rFonts w:ascii="ＭＳ 明朝" w:hAnsi="ＭＳ 明朝" w:hint="eastAsia"/>
          <w:color w:val="000000"/>
          <w:spacing w:val="10"/>
          <w:kern w:val="0"/>
          <w:sz w:val="20"/>
          <w:szCs w:val="20"/>
        </w:rPr>
        <w:t>必要です。</w:t>
      </w:r>
      <w:r w:rsidR="00A93530" w:rsidRPr="00E03957">
        <w:rPr>
          <w:rFonts w:ascii="ＭＳ 明朝" w:hAnsi="ＭＳ 明朝" w:hint="eastAsia"/>
          <w:color w:val="000000"/>
          <w:spacing w:val="10"/>
          <w:kern w:val="0"/>
          <w:sz w:val="20"/>
          <w:szCs w:val="20"/>
        </w:rPr>
        <w:t>すべて「</w:t>
      </w:r>
      <w:r w:rsidR="000A42D0" w:rsidRPr="00E03957">
        <w:rPr>
          <w:rFonts w:ascii="ＭＳ 明朝" w:hAnsi="ＭＳ 明朝" w:hint="eastAsia"/>
          <w:color w:val="000000"/>
          <w:spacing w:val="10"/>
          <w:kern w:val="0"/>
          <w:sz w:val="20"/>
          <w:szCs w:val="20"/>
        </w:rPr>
        <w:t>引き上げ後の</w:t>
      </w:r>
      <w:r w:rsidR="00A93530" w:rsidRPr="00E03957">
        <w:rPr>
          <w:rFonts w:ascii="ＭＳ 明朝" w:hAnsi="ＭＳ 明朝" w:hint="eastAsia"/>
          <w:color w:val="000000"/>
          <w:spacing w:val="10"/>
          <w:kern w:val="0"/>
          <w:sz w:val="20"/>
          <w:szCs w:val="20"/>
        </w:rPr>
        <w:t>事業者内最低賃金」以上であれば、</w:t>
      </w:r>
      <w:r w:rsidR="00C0695A" w:rsidRPr="00E03957">
        <w:rPr>
          <w:rFonts w:ascii="ＭＳ 明朝" w:hAnsi="ＭＳ 明朝" w:hint="eastAsia"/>
          <w:color w:val="000000"/>
          <w:spacing w:val="10"/>
          <w:kern w:val="0"/>
          <w:sz w:val="20"/>
          <w:szCs w:val="20"/>
        </w:rPr>
        <w:t>それぞれ</w:t>
      </w:r>
      <w:r w:rsidRPr="00E03957">
        <w:rPr>
          <w:rFonts w:ascii="ＭＳ 明朝" w:hAnsi="ＭＳ 明朝" w:hint="eastAsia"/>
          <w:color w:val="000000"/>
          <w:spacing w:val="10"/>
          <w:kern w:val="0"/>
          <w:sz w:val="20"/>
          <w:szCs w:val="20"/>
        </w:rPr>
        <w:t>右欄「</w:t>
      </w:r>
      <w:r w:rsidR="001906B7" w:rsidRPr="00E03957">
        <w:rPr>
          <w:rFonts w:ascii="ＭＳ 明朝" w:hAnsi="ＭＳ 明朝" w:hint="eastAsia"/>
          <w:color w:val="000000"/>
          <w:spacing w:val="10"/>
          <w:kern w:val="0"/>
          <w:sz w:val="20"/>
          <w:szCs w:val="20"/>
        </w:rPr>
        <w:t>引き上げ後の</w:t>
      </w:r>
      <w:r w:rsidRPr="00E03957">
        <w:rPr>
          <w:rFonts w:ascii="ＭＳ 明朝" w:hAnsi="ＭＳ 明朝" w:hint="eastAsia"/>
          <w:color w:val="000000"/>
          <w:spacing w:val="10"/>
          <w:kern w:val="0"/>
          <w:sz w:val="20"/>
          <w:szCs w:val="20"/>
        </w:rPr>
        <w:t>事業者内最低賃金</w:t>
      </w:r>
      <w:r w:rsidR="00C0695A" w:rsidRPr="00E03957">
        <w:rPr>
          <w:rFonts w:ascii="ＭＳ 明朝" w:hAnsi="ＭＳ 明朝" w:hint="eastAsia"/>
          <w:color w:val="000000"/>
          <w:spacing w:val="10"/>
          <w:kern w:val="0"/>
          <w:sz w:val="20"/>
          <w:szCs w:val="20"/>
        </w:rPr>
        <w:t>以上</w:t>
      </w:r>
      <w:r w:rsidRPr="00E03957">
        <w:rPr>
          <w:rFonts w:ascii="ＭＳ 明朝" w:hAnsi="ＭＳ 明朝" w:hint="eastAsia"/>
          <w:color w:val="000000"/>
          <w:spacing w:val="10"/>
          <w:kern w:val="0"/>
          <w:sz w:val="20"/>
          <w:szCs w:val="20"/>
        </w:rPr>
        <w:t>」に○印を付してください。</w:t>
      </w:r>
    </w:p>
    <w:p w:rsidR="001906B7" w:rsidRPr="00E03957" w:rsidRDefault="00636468" w:rsidP="008531F3">
      <w:pPr>
        <w:widowControl/>
        <w:ind w:left="660" w:right="-142" w:hangingChars="300" w:hanging="66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＊【対象労働者】全員について、右欄「</w:t>
      </w:r>
      <w:r w:rsidR="001906B7" w:rsidRPr="00E03957">
        <w:rPr>
          <w:rFonts w:ascii="ＭＳ 明朝" w:hAnsi="ＭＳ 明朝" w:hint="eastAsia"/>
          <w:color w:val="000000"/>
          <w:spacing w:val="10"/>
          <w:kern w:val="0"/>
          <w:sz w:val="20"/>
          <w:szCs w:val="20"/>
        </w:rPr>
        <w:t>引き上げ後の</w:t>
      </w:r>
      <w:r w:rsidRPr="00E03957">
        <w:rPr>
          <w:rFonts w:ascii="ＭＳ 明朝" w:hAnsi="ＭＳ 明朝" w:hint="eastAsia"/>
          <w:color w:val="000000"/>
          <w:spacing w:val="10"/>
          <w:kern w:val="0"/>
          <w:sz w:val="20"/>
          <w:szCs w:val="20"/>
        </w:rPr>
        <w:t>事業者内最低賃金以上」に○印が付</w:t>
      </w:r>
    </w:p>
    <w:p w:rsidR="00636468" w:rsidRPr="00E03957" w:rsidRDefault="00636468" w:rsidP="001906B7">
      <w:pPr>
        <w:widowControl/>
        <w:ind w:leftChars="300" w:left="630" w:right="-142" w:firstLineChars="200" w:firstLine="44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されている状況であることが、補助上限額引き上げの条件です。</w:t>
      </w:r>
    </w:p>
    <w:p w:rsidR="008531F3" w:rsidRDefault="008531F3" w:rsidP="00CD1031">
      <w:pPr>
        <w:widowControl/>
        <w:ind w:left="660" w:right="-142" w:hangingChars="300" w:hanging="66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＊時間当たり賃金額の算</w:t>
      </w:r>
      <w:r w:rsidRPr="008531F3">
        <w:rPr>
          <w:rFonts w:ascii="ＭＳ 明朝" w:hAnsi="ＭＳ 明朝" w:hint="eastAsia"/>
          <w:color w:val="000000"/>
          <w:spacing w:val="10"/>
          <w:kern w:val="0"/>
          <w:sz w:val="20"/>
          <w:szCs w:val="20"/>
        </w:rPr>
        <w:t>出方法等は、公募要領P.</w:t>
      </w:r>
      <w:r w:rsidR="00D85EAF">
        <w:rPr>
          <w:rFonts w:ascii="ＭＳ 明朝" w:hAnsi="ＭＳ 明朝" w:hint="eastAsia"/>
          <w:color w:val="000000"/>
          <w:spacing w:val="10"/>
          <w:kern w:val="0"/>
          <w:sz w:val="20"/>
          <w:szCs w:val="20"/>
        </w:rPr>
        <w:t>68</w:t>
      </w:r>
      <w:r w:rsidRPr="008531F3">
        <w:rPr>
          <w:rFonts w:ascii="ＭＳ 明朝" w:hAnsi="ＭＳ 明朝" w:hint="eastAsia"/>
          <w:color w:val="000000"/>
          <w:spacing w:val="10"/>
          <w:kern w:val="0"/>
          <w:sz w:val="20"/>
          <w:szCs w:val="20"/>
        </w:rPr>
        <w:t>参照</w:t>
      </w:r>
    </w:p>
    <w:p w:rsidR="00B97ABB" w:rsidRPr="008531F3" w:rsidRDefault="00B97ABB" w:rsidP="008531F3">
      <w:pPr>
        <w:widowControl/>
        <w:ind w:leftChars="300" w:left="630" w:right="-142" w:firstLineChars="200" w:firstLine="440"/>
        <w:rPr>
          <w:rFonts w:ascii="ＭＳ 明朝" w:hAnsi="ＭＳ 明朝"/>
          <w:color w:val="000000"/>
          <w:spacing w:val="10"/>
          <w:kern w:val="0"/>
          <w:sz w:val="20"/>
          <w:szCs w:val="20"/>
        </w:rPr>
      </w:pPr>
    </w:p>
    <w:p w:rsidR="008531F3" w:rsidRPr="008531F3" w:rsidRDefault="008531F3" w:rsidP="008531F3">
      <w:pPr>
        <w:widowControl/>
        <w:ind w:leftChars="100" w:left="732" w:right="-142" w:hangingChars="200" w:hanging="522"/>
        <w:rPr>
          <w:rFonts w:ascii="ＭＳ 明朝" w:hAnsi="ＭＳ 明朝"/>
          <w:b/>
          <w:color w:val="000000"/>
          <w:spacing w:val="10"/>
          <w:kern w:val="0"/>
          <w:sz w:val="24"/>
        </w:rPr>
      </w:pPr>
      <w:r w:rsidRPr="008531F3">
        <w:rPr>
          <w:rFonts w:ascii="ＭＳ 明朝" w:hAnsi="ＭＳ 明朝" w:hint="eastAsia"/>
          <w:b/>
          <w:color w:val="000000"/>
          <w:spacing w:val="10"/>
          <w:kern w:val="0"/>
          <w:sz w:val="24"/>
        </w:rPr>
        <w:t>【対象労働者】＜　　　名＞</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36"/>
        <w:gridCol w:w="1628"/>
        <w:gridCol w:w="1628"/>
        <w:gridCol w:w="1699"/>
        <w:gridCol w:w="1558"/>
      </w:tblGrid>
      <w:tr w:rsidR="00D267C4" w:rsidRPr="008531F3" w:rsidTr="006B7AD4">
        <w:tc>
          <w:tcPr>
            <w:tcW w:w="2268"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氏名</w:t>
            </w:r>
          </w:p>
        </w:tc>
        <w:tc>
          <w:tcPr>
            <w:tcW w:w="425" w:type="dxa"/>
            <w:shd w:val="clear" w:color="auto" w:fill="FFFF00"/>
            <w:vAlign w:val="center"/>
          </w:tcPr>
          <w:p w:rsidR="008531F3" w:rsidRPr="00D267C4" w:rsidRDefault="008531F3" w:rsidP="006B7AD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性別</w:t>
            </w:r>
          </w:p>
        </w:tc>
        <w:tc>
          <w:tcPr>
            <w:tcW w:w="1630"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生年月日</w:t>
            </w:r>
          </w:p>
        </w:tc>
        <w:tc>
          <w:tcPr>
            <w:tcW w:w="1630"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採用年月日</w:t>
            </w:r>
          </w:p>
        </w:tc>
        <w:tc>
          <w:tcPr>
            <w:tcW w:w="1701" w:type="dxa"/>
            <w:shd w:val="clear" w:color="auto" w:fill="FFFF00"/>
            <w:vAlign w:val="center"/>
          </w:tcPr>
          <w:p w:rsidR="008531F3" w:rsidRPr="00D267C4" w:rsidRDefault="008531F3" w:rsidP="006B7AD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時間給または</w:t>
            </w:r>
          </w:p>
          <w:p w:rsidR="008531F3" w:rsidRPr="00D267C4" w:rsidRDefault="008531F3" w:rsidP="006B7AD4">
            <w:pPr>
              <w:widowControl/>
              <w:ind w:right="-142"/>
              <w:rPr>
                <w:rFonts w:ascii="ＭＳ 明朝" w:hAnsi="ＭＳ 明朝"/>
                <w:color w:val="000000"/>
                <w:spacing w:val="10"/>
                <w:kern w:val="0"/>
                <w:sz w:val="24"/>
              </w:rPr>
            </w:pPr>
            <w:r w:rsidRPr="00D267C4">
              <w:rPr>
                <w:rFonts w:ascii="ＭＳ 明朝" w:hAnsi="ＭＳ 明朝" w:hint="eastAsia"/>
                <w:color w:val="000000"/>
                <w:spacing w:val="10"/>
                <w:kern w:val="0"/>
                <w:sz w:val="20"/>
                <w:szCs w:val="20"/>
              </w:rPr>
              <w:t>時間換算額(円)</w:t>
            </w:r>
          </w:p>
        </w:tc>
        <w:tc>
          <w:tcPr>
            <w:tcW w:w="1560" w:type="dxa"/>
            <w:shd w:val="clear" w:color="auto" w:fill="FFFF00"/>
          </w:tcPr>
          <w:p w:rsidR="008531F3" w:rsidRPr="00D267C4" w:rsidRDefault="006B7AD4" w:rsidP="006B7AD4">
            <w:pPr>
              <w:widowControl/>
              <w:jc w:val="left"/>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引き上げ後の</w:t>
            </w:r>
            <w:r w:rsidR="008531F3" w:rsidRPr="00D267C4">
              <w:rPr>
                <w:rFonts w:ascii="ＭＳ 明朝" w:hAnsi="ＭＳ 明朝" w:hint="eastAsia"/>
                <w:color w:val="000000"/>
                <w:spacing w:val="10"/>
                <w:kern w:val="0"/>
                <w:sz w:val="20"/>
                <w:szCs w:val="20"/>
              </w:rPr>
              <w:t>事業者内最低賃金</w:t>
            </w:r>
            <w:r w:rsidR="00C0695A" w:rsidRPr="00D267C4">
              <w:rPr>
                <w:rFonts w:ascii="ＭＳ 明朝" w:hAnsi="ＭＳ 明朝" w:hint="eastAsia"/>
                <w:color w:val="000000"/>
                <w:spacing w:val="10"/>
                <w:kern w:val="0"/>
                <w:sz w:val="20"/>
                <w:szCs w:val="20"/>
              </w:rPr>
              <w:t>以上</w:t>
            </w: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bl>
    <w:p w:rsidR="00573386" w:rsidRPr="00E03957" w:rsidRDefault="008531F3" w:rsidP="008531F3">
      <w:pPr>
        <w:widowControl/>
        <w:ind w:right="-142"/>
        <w:rPr>
          <w:rFonts w:ascii="ＭＳ 明朝" w:hAnsi="ＭＳ 明朝"/>
          <w:color w:val="000000"/>
          <w:spacing w:val="10"/>
          <w:kern w:val="0"/>
          <w:sz w:val="20"/>
          <w:szCs w:val="20"/>
        </w:rPr>
      </w:pPr>
      <w:r w:rsidRPr="008531F3">
        <w:rPr>
          <w:rFonts w:ascii="ＭＳ 明朝" w:hAnsi="ＭＳ 明朝" w:hint="eastAsia"/>
          <w:color w:val="000000"/>
          <w:spacing w:val="10"/>
          <w:kern w:val="0"/>
          <w:sz w:val="20"/>
          <w:szCs w:val="20"/>
        </w:rPr>
        <w:t xml:space="preserve">　　</w:t>
      </w:r>
      <w:r w:rsidR="00573386" w:rsidRPr="00E03957">
        <w:rPr>
          <w:rFonts w:ascii="ＭＳ 明朝" w:hAnsi="ＭＳ 明朝" w:hint="eastAsia"/>
          <w:color w:val="000000"/>
          <w:spacing w:val="10"/>
          <w:kern w:val="0"/>
          <w:sz w:val="20"/>
          <w:szCs w:val="20"/>
        </w:rPr>
        <w:t>＊月給制の「対象労働者」がいる場合には、別紙５（時間換算額算出根拠表）を添付。</w:t>
      </w:r>
    </w:p>
    <w:p w:rsidR="008531F3" w:rsidRPr="00E03957" w:rsidRDefault="008531F3" w:rsidP="00573386">
      <w:pPr>
        <w:widowControl/>
        <w:ind w:right="-142" w:firstLineChars="100" w:firstLine="22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＊該当者が多く書ききれない場合は、欄を追加（コピー）してください（以下同様）。</w:t>
      </w:r>
    </w:p>
    <w:p w:rsidR="008531F3" w:rsidRPr="00E03957" w:rsidRDefault="008531F3" w:rsidP="008531F3">
      <w:pPr>
        <w:widowControl/>
        <w:ind w:right="-142"/>
        <w:rPr>
          <w:rFonts w:ascii="ＭＳ 明朝" w:hAnsi="ＭＳ 明朝"/>
          <w:color w:val="000000"/>
          <w:spacing w:val="10"/>
          <w:kern w:val="0"/>
          <w:sz w:val="20"/>
          <w:szCs w:val="20"/>
        </w:rPr>
      </w:pPr>
    </w:p>
    <w:p w:rsidR="00094339" w:rsidRDefault="008531F3" w:rsidP="00C0695A">
      <w:pPr>
        <w:widowControl/>
        <w:ind w:right="-142" w:firstLineChars="100" w:firstLine="261"/>
        <w:rPr>
          <w:rFonts w:ascii="ＭＳ 明朝" w:hAnsi="ＭＳ 明朝"/>
          <w:b/>
          <w:color w:val="000000"/>
          <w:spacing w:val="10"/>
          <w:kern w:val="0"/>
          <w:sz w:val="24"/>
        </w:rPr>
      </w:pPr>
      <w:r w:rsidRPr="00E03957">
        <w:rPr>
          <w:rFonts w:ascii="ＭＳ 明朝" w:hAnsi="ＭＳ 明朝" w:hint="eastAsia"/>
          <w:b/>
          <w:color w:val="000000"/>
          <w:spacing w:val="10"/>
          <w:kern w:val="0"/>
          <w:sz w:val="24"/>
        </w:rPr>
        <w:t>【対象外の者】</w:t>
      </w:r>
      <w:r w:rsidR="00094339" w:rsidRPr="00E03957">
        <w:rPr>
          <w:rFonts w:ascii="ＭＳ 明朝" w:hAnsi="ＭＳ 明朝" w:hint="eastAsia"/>
          <w:b/>
          <w:color w:val="000000"/>
          <w:spacing w:val="10"/>
          <w:kern w:val="0"/>
          <w:sz w:val="24"/>
        </w:rPr>
        <w:t>＜　　　名＞</w:t>
      </w:r>
    </w:p>
    <w:p w:rsidR="008531F3" w:rsidRPr="008531F3" w:rsidRDefault="008531F3" w:rsidP="00094339">
      <w:pPr>
        <w:widowControl/>
        <w:ind w:right="-142" w:firstLineChars="300" w:firstLine="662"/>
        <w:rPr>
          <w:rFonts w:ascii="ＭＳ 明朝" w:hAnsi="ＭＳ 明朝"/>
          <w:b/>
          <w:color w:val="000000"/>
          <w:spacing w:val="10"/>
          <w:kern w:val="0"/>
          <w:sz w:val="24"/>
        </w:rPr>
      </w:pPr>
      <w:r w:rsidRPr="008531F3">
        <w:rPr>
          <w:rFonts w:ascii="ＭＳ 明朝" w:hAnsi="ＭＳ 明朝" w:hint="eastAsia"/>
          <w:b/>
          <w:color w:val="000000"/>
          <w:spacing w:val="10"/>
          <w:kern w:val="0"/>
          <w:sz w:val="20"/>
          <w:szCs w:val="20"/>
        </w:rPr>
        <w:t>＊添付の賃金台帳記載者のうち、対象外となる者について記入してください。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1701"/>
        <w:gridCol w:w="1701"/>
        <w:gridCol w:w="2693"/>
      </w:tblGrid>
      <w:tr w:rsidR="008531F3" w:rsidRPr="008531F3" w:rsidTr="00D267C4">
        <w:trPr>
          <w:trHeight w:val="375"/>
        </w:trPr>
        <w:tc>
          <w:tcPr>
            <w:tcW w:w="2268" w:type="dxa"/>
            <w:vMerge w:val="restart"/>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氏名</w:t>
            </w:r>
          </w:p>
        </w:tc>
        <w:tc>
          <w:tcPr>
            <w:tcW w:w="7087" w:type="dxa"/>
            <w:gridSpan w:val="4"/>
            <w:shd w:val="clear" w:color="auto" w:fill="FFFF00"/>
          </w:tcPr>
          <w:p w:rsidR="008531F3" w:rsidRPr="00D267C4" w:rsidRDefault="008531F3" w:rsidP="00D267C4">
            <w:pPr>
              <w:widowControl/>
              <w:jc w:val="left"/>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対象外となる理由（いずれか該当するものに○）</w:t>
            </w:r>
          </w:p>
        </w:tc>
      </w:tr>
      <w:tr w:rsidR="00D267C4" w:rsidRPr="008531F3" w:rsidTr="00D267C4">
        <w:trPr>
          <w:trHeight w:val="285"/>
        </w:trPr>
        <w:tc>
          <w:tcPr>
            <w:tcW w:w="2268" w:type="dxa"/>
            <w:vMerge/>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p>
        </w:tc>
        <w:tc>
          <w:tcPr>
            <w:tcW w:w="992" w:type="dxa"/>
            <w:shd w:val="clear" w:color="auto" w:fill="FFFF00"/>
            <w:vAlign w:val="center"/>
          </w:tcPr>
          <w:p w:rsidR="008531F3" w:rsidRPr="00D267C4" w:rsidRDefault="008531F3" w:rsidP="00D267C4">
            <w:pPr>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①役員</w:t>
            </w:r>
          </w:p>
        </w:tc>
        <w:tc>
          <w:tcPr>
            <w:tcW w:w="1701"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②個人事業主の</w:t>
            </w:r>
          </w:p>
          <w:p w:rsidR="008531F3" w:rsidRPr="00D267C4" w:rsidRDefault="008531F3" w:rsidP="00D267C4">
            <w:pPr>
              <w:widowControl/>
              <w:ind w:right="-142" w:firstLineChars="100" w:firstLine="220"/>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家族専従者</w:t>
            </w:r>
          </w:p>
        </w:tc>
        <w:tc>
          <w:tcPr>
            <w:tcW w:w="1701"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lang w:eastAsia="zh-CN"/>
              </w:rPr>
            </w:pPr>
            <w:r w:rsidRPr="00D267C4">
              <w:rPr>
                <w:rFonts w:ascii="ＭＳ 明朝" w:hAnsi="ＭＳ 明朝" w:hint="eastAsia"/>
                <w:color w:val="000000"/>
                <w:spacing w:val="10"/>
                <w:kern w:val="0"/>
                <w:sz w:val="20"/>
                <w:szCs w:val="20"/>
                <w:lang w:eastAsia="zh-CN"/>
              </w:rPr>
              <w:t>③最低賃金法</w:t>
            </w:r>
          </w:p>
          <w:p w:rsidR="008531F3" w:rsidRPr="00D267C4" w:rsidRDefault="008531F3" w:rsidP="00D267C4">
            <w:pPr>
              <w:widowControl/>
              <w:ind w:right="-142" w:firstLineChars="100" w:firstLine="220"/>
              <w:rPr>
                <w:rFonts w:ascii="ＭＳ 明朝" w:hAnsi="ＭＳ 明朝"/>
                <w:color w:val="000000"/>
                <w:spacing w:val="10"/>
                <w:kern w:val="0"/>
                <w:sz w:val="20"/>
                <w:szCs w:val="20"/>
                <w:lang w:eastAsia="zh-CN"/>
              </w:rPr>
            </w:pPr>
            <w:r w:rsidRPr="00D267C4">
              <w:rPr>
                <w:rFonts w:ascii="ＭＳ 明朝" w:hAnsi="ＭＳ 明朝" w:hint="eastAsia"/>
                <w:color w:val="000000"/>
                <w:spacing w:val="10"/>
                <w:kern w:val="0"/>
                <w:sz w:val="20"/>
                <w:szCs w:val="20"/>
                <w:lang w:eastAsia="zh-CN"/>
              </w:rPr>
              <w:t>第７条適用者</w:t>
            </w:r>
          </w:p>
        </w:tc>
        <w:tc>
          <w:tcPr>
            <w:tcW w:w="2693" w:type="dxa"/>
            <w:shd w:val="clear" w:color="auto" w:fill="FFFF00"/>
          </w:tcPr>
          <w:p w:rsidR="008531F3" w:rsidRPr="00D267C4" w:rsidRDefault="008531F3" w:rsidP="00D267C4">
            <w:pPr>
              <w:widowControl/>
              <w:ind w:left="220" w:hangingChars="100" w:hanging="220"/>
              <w:jc w:val="left"/>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④産休、休職、育児・介護休業</w:t>
            </w:r>
            <w:r w:rsidR="00063793" w:rsidRPr="00340234">
              <w:rPr>
                <w:rFonts w:ascii="ＭＳ 明朝" w:hAnsi="ＭＳ 明朝" w:hint="eastAsia"/>
                <w:color w:val="000000"/>
                <w:spacing w:val="10"/>
                <w:kern w:val="0"/>
                <w:sz w:val="20"/>
                <w:szCs w:val="20"/>
              </w:rPr>
              <w:t>その他</w:t>
            </w: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bl>
    <w:p w:rsidR="008531F3" w:rsidRPr="008531F3" w:rsidRDefault="008531F3" w:rsidP="008531F3">
      <w:pPr>
        <w:widowControl/>
        <w:ind w:right="-142"/>
        <w:rPr>
          <w:rFonts w:ascii="ＭＳ ゴシック" w:eastAsia="ＭＳ ゴシック" w:hAnsi="ＭＳ ゴシック"/>
          <w:b/>
          <w:color w:val="000000"/>
          <w:spacing w:val="10"/>
          <w:kern w:val="0"/>
          <w:sz w:val="24"/>
          <w:u w:val="single"/>
        </w:rPr>
      </w:pPr>
    </w:p>
    <w:p w:rsidR="008531F3" w:rsidRPr="008531F3" w:rsidRDefault="008531F3" w:rsidP="008531F3">
      <w:pPr>
        <w:widowControl/>
        <w:ind w:right="-142"/>
        <w:rPr>
          <w:rFonts w:ascii="ＭＳ ゴシック" w:eastAsia="ＭＳ ゴシック" w:hAnsi="ＭＳ ゴシック"/>
          <w:b/>
          <w:color w:val="000000"/>
          <w:spacing w:val="10"/>
          <w:kern w:val="0"/>
          <w:sz w:val="24"/>
          <w:u w:val="single"/>
        </w:rPr>
      </w:pPr>
      <w:r w:rsidRPr="008531F3">
        <w:rPr>
          <w:rFonts w:ascii="ＭＳ ゴシック" w:eastAsia="ＭＳ ゴシック" w:hAnsi="ＭＳ ゴシック" w:hint="eastAsia"/>
          <w:b/>
          <w:color w:val="000000"/>
          <w:spacing w:val="10"/>
          <w:kern w:val="0"/>
          <w:sz w:val="24"/>
          <w:u w:val="single"/>
        </w:rPr>
        <w:t>３．その他報告事項</w:t>
      </w:r>
    </w:p>
    <w:p w:rsidR="00094339" w:rsidRPr="001906B7" w:rsidRDefault="008531F3" w:rsidP="00317560">
      <w:pPr>
        <w:widowControl/>
        <w:ind w:right="-142" w:firstLineChars="100" w:firstLine="260"/>
        <w:rPr>
          <w:rFonts w:ascii="ＭＳ 明朝" w:hAnsi="ＭＳ 明朝"/>
          <w:b/>
          <w:color w:val="000000"/>
          <w:spacing w:val="10"/>
          <w:kern w:val="0"/>
          <w:sz w:val="24"/>
          <w:u w:val="single"/>
        </w:rPr>
      </w:pPr>
      <w:r w:rsidRPr="008531F3">
        <w:rPr>
          <w:rFonts w:ascii="ＭＳ 明朝" w:hAnsi="ＭＳ 明朝" w:hint="eastAsia"/>
          <w:color w:val="000000"/>
          <w:spacing w:val="10"/>
          <w:kern w:val="0"/>
          <w:sz w:val="24"/>
        </w:rPr>
        <w:t>○</w:t>
      </w:r>
      <w:r w:rsidR="00C0695A" w:rsidRPr="001906B7">
        <w:rPr>
          <w:rFonts w:ascii="ＭＳ 明朝" w:hAnsi="ＭＳ 明朝" w:hint="eastAsia"/>
          <w:b/>
          <w:color w:val="000000"/>
          <w:spacing w:val="10"/>
          <w:kern w:val="0"/>
          <w:sz w:val="24"/>
          <w:u w:val="single"/>
        </w:rPr>
        <w:t>「</w:t>
      </w:r>
      <w:r w:rsidR="00317560" w:rsidRPr="001906B7">
        <w:rPr>
          <w:rFonts w:ascii="ＭＳ 明朝" w:hAnsi="ＭＳ 明朝" w:hint="eastAsia"/>
          <w:b/>
          <w:color w:val="000000"/>
          <w:spacing w:val="10"/>
          <w:kern w:val="0"/>
          <w:sz w:val="24"/>
          <w:u w:val="single"/>
        </w:rPr>
        <w:t>補助金交付決定日の前日から起算して６か月前の日」から「</w:t>
      </w:r>
      <w:r w:rsidR="00094339" w:rsidRPr="001906B7">
        <w:rPr>
          <w:rFonts w:ascii="ＭＳ 明朝" w:hAnsi="ＭＳ 明朝" w:hint="eastAsia"/>
          <w:b/>
          <w:color w:val="000000"/>
          <w:spacing w:val="10"/>
          <w:kern w:val="0"/>
          <w:sz w:val="24"/>
          <w:u w:val="single"/>
        </w:rPr>
        <w:t>事業者内最低賃金</w:t>
      </w:r>
    </w:p>
    <w:p w:rsidR="00094339" w:rsidRDefault="00094339" w:rsidP="00317560">
      <w:pPr>
        <w:widowControl/>
        <w:ind w:right="-142" w:firstLineChars="200" w:firstLine="522"/>
        <w:rPr>
          <w:rFonts w:ascii="ＭＳ 明朝" w:hAnsi="ＭＳ 明朝"/>
          <w:color w:val="000000"/>
          <w:spacing w:val="10"/>
          <w:kern w:val="0"/>
          <w:sz w:val="24"/>
        </w:rPr>
      </w:pPr>
      <w:r w:rsidRPr="001906B7">
        <w:rPr>
          <w:rFonts w:ascii="ＭＳ 明朝" w:hAnsi="ＭＳ 明朝" w:hint="eastAsia"/>
          <w:b/>
          <w:color w:val="000000"/>
          <w:spacing w:val="10"/>
          <w:kern w:val="0"/>
          <w:sz w:val="24"/>
          <w:u w:val="single"/>
        </w:rPr>
        <w:t>引き上げ確認期間」終了日</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補助金交付決定日</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または</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事業者内最低賃金</w:t>
      </w:r>
    </w:p>
    <w:p w:rsidR="00317560" w:rsidRPr="00340234" w:rsidRDefault="00317560" w:rsidP="00317560">
      <w:pPr>
        <w:widowControl/>
        <w:ind w:right="-142" w:firstLineChars="200" w:firstLine="520"/>
        <w:rPr>
          <w:rFonts w:ascii="ＭＳ 明朝" w:hAnsi="ＭＳ 明朝"/>
          <w:color w:val="000000"/>
          <w:spacing w:val="10"/>
          <w:kern w:val="0"/>
          <w:sz w:val="24"/>
        </w:rPr>
      </w:pPr>
      <w:r w:rsidRPr="00340234">
        <w:rPr>
          <w:rFonts w:ascii="ＭＳ 明朝" w:hAnsi="ＭＳ 明朝" w:hint="eastAsia"/>
          <w:color w:val="000000"/>
          <w:spacing w:val="10"/>
          <w:kern w:val="0"/>
          <w:sz w:val="24"/>
        </w:rPr>
        <w:t>引き上げ実施日</w:t>
      </w:r>
      <w:r w:rsidR="00094339">
        <w:rPr>
          <w:rFonts w:ascii="ＭＳ 明朝" w:hAnsi="ＭＳ 明朝" w:hint="eastAsia"/>
          <w:color w:val="000000"/>
          <w:spacing w:val="10"/>
          <w:kern w:val="0"/>
          <w:sz w:val="24"/>
        </w:rPr>
        <w:t>」</w:t>
      </w:r>
      <w:r w:rsidRPr="00340234">
        <w:rPr>
          <w:rFonts w:ascii="ＭＳ 明朝" w:hAnsi="ＭＳ 明朝" w:hint="eastAsia"/>
          <w:color w:val="000000"/>
          <w:spacing w:val="10"/>
          <w:kern w:val="0"/>
          <w:sz w:val="24"/>
        </w:rPr>
        <w:t>のいずれか遅い日か</w:t>
      </w:r>
      <w:r w:rsidRPr="00B5438A">
        <w:rPr>
          <w:rFonts w:ascii="ＭＳ 明朝" w:hAnsi="ＭＳ 明朝" w:hint="eastAsia"/>
          <w:color w:val="000000"/>
          <w:spacing w:val="10"/>
          <w:kern w:val="0"/>
          <w:sz w:val="24"/>
        </w:rPr>
        <w:t>ら</w:t>
      </w:r>
      <w:r w:rsidR="00CD1031" w:rsidRPr="00B5438A">
        <w:rPr>
          <w:rFonts w:ascii="ＭＳ 明朝" w:hAnsi="ＭＳ 明朝" w:hint="eastAsia"/>
          <w:color w:val="000000"/>
          <w:spacing w:val="10"/>
          <w:kern w:val="0"/>
          <w:sz w:val="24"/>
        </w:rPr>
        <w:t>３</w:t>
      </w:r>
      <w:r w:rsidRPr="00B5438A">
        <w:rPr>
          <w:rFonts w:ascii="ＭＳ 明朝" w:hAnsi="ＭＳ 明朝" w:hint="eastAsia"/>
          <w:color w:val="000000"/>
          <w:spacing w:val="10"/>
          <w:kern w:val="0"/>
          <w:sz w:val="24"/>
        </w:rPr>
        <w:t>か月後</w:t>
      </w:r>
      <w:r w:rsidRPr="00340234">
        <w:rPr>
          <w:rFonts w:ascii="ＭＳ 明朝" w:hAnsi="ＭＳ 明朝" w:hint="eastAsia"/>
          <w:color w:val="000000"/>
          <w:spacing w:val="10"/>
          <w:kern w:val="0"/>
          <w:sz w:val="24"/>
        </w:rPr>
        <w:t>の日</w:t>
      </w:r>
      <w:r w:rsidR="00094339">
        <w:rPr>
          <w:rFonts w:ascii="ＭＳ 明朝" w:hAnsi="ＭＳ 明朝" w:hint="eastAsia"/>
          <w:color w:val="000000"/>
          <w:spacing w:val="10"/>
          <w:kern w:val="0"/>
          <w:sz w:val="24"/>
        </w:rPr>
        <w:t>）</w:t>
      </w:r>
      <w:r w:rsidRPr="00340234">
        <w:rPr>
          <w:rFonts w:ascii="ＭＳ 明朝" w:hAnsi="ＭＳ 明朝" w:hint="eastAsia"/>
          <w:color w:val="000000"/>
          <w:spacing w:val="10"/>
          <w:kern w:val="0"/>
          <w:sz w:val="24"/>
        </w:rPr>
        <w:t>までの間の</w:t>
      </w:r>
      <w:r w:rsidR="008531F3" w:rsidRPr="00340234">
        <w:rPr>
          <w:rFonts w:ascii="ＭＳ 明朝" w:hAnsi="ＭＳ 明朝" w:hint="eastAsia"/>
          <w:color w:val="000000"/>
          <w:spacing w:val="10"/>
          <w:kern w:val="0"/>
          <w:sz w:val="24"/>
        </w:rPr>
        <w:t>解雇等の状況</w:t>
      </w:r>
    </w:p>
    <w:p w:rsidR="00317560" w:rsidRPr="00340234" w:rsidRDefault="00317560" w:rsidP="00317560">
      <w:pPr>
        <w:widowControl/>
        <w:ind w:right="-142" w:firstLineChars="200" w:firstLine="440"/>
        <w:rPr>
          <w:rFonts w:ascii="ＭＳ 明朝" w:hAnsi="ＭＳ 明朝"/>
          <w:color w:val="000000"/>
          <w:spacing w:val="10"/>
          <w:kern w:val="0"/>
          <w:sz w:val="20"/>
          <w:szCs w:val="20"/>
          <w:u w:val="wave"/>
        </w:rPr>
      </w:pPr>
      <w:r w:rsidRPr="00340234">
        <w:rPr>
          <w:rFonts w:ascii="ＭＳ 明朝" w:hAnsi="ＭＳ 明朝" w:hint="eastAsia"/>
          <w:color w:val="000000"/>
          <w:spacing w:val="10"/>
          <w:kern w:val="0"/>
          <w:sz w:val="20"/>
          <w:szCs w:val="20"/>
          <w:u w:val="wave"/>
        </w:rPr>
        <w:t>（解雇等が行われた場合、その日付および内容を記載してください。解雇等が行われていない</w:t>
      </w:r>
    </w:p>
    <w:p w:rsidR="008531F3" w:rsidRPr="00317560" w:rsidRDefault="00317560" w:rsidP="00317560">
      <w:pPr>
        <w:widowControl/>
        <w:ind w:right="-142" w:firstLineChars="300" w:firstLine="660"/>
        <w:rPr>
          <w:rFonts w:ascii="ＭＳ 明朝" w:hAnsi="ＭＳ 明朝"/>
          <w:color w:val="000000"/>
          <w:spacing w:val="10"/>
          <w:kern w:val="0"/>
          <w:sz w:val="20"/>
          <w:szCs w:val="20"/>
          <w:u w:val="wave"/>
        </w:rPr>
      </w:pPr>
      <w:r w:rsidRPr="00340234">
        <w:rPr>
          <w:rFonts w:ascii="ＭＳ 明朝" w:hAnsi="ＭＳ 明朝" w:hint="eastAsia"/>
          <w:color w:val="000000"/>
          <w:spacing w:val="10"/>
          <w:kern w:val="0"/>
          <w:sz w:val="20"/>
          <w:szCs w:val="20"/>
          <w:u w:val="wave"/>
        </w:rPr>
        <w:t>場合には、「なし」とご記入ください）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8531F3" w:rsidRPr="008531F3" w:rsidTr="00D267C4">
        <w:tc>
          <w:tcPr>
            <w:tcW w:w="8311" w:type="dxa"/>
            <w:shd w:val="clear" w:color="auto" w:fill="auto"/>
          </w:tcPr>
          <w:p w:rsidR="008531F3" w:rsidRPr="00D267C4" w:rsidRDefault="008531F3" w:rsidP="00D267C4">
            <w:pPr>
              <w:widowControl/>
              <w:ind w:right="-142"/>
              <w:rPr>
                <w:rFonts w:ascii="ＭＳ 明朝" w:hAnsi="ＭＳ 明朝"/>
                <w:color w:val="000000"/>
                <w:spacing w:val="10"/>
                <w:kern w:val="0"/>
                <w:sz w:val="20"/>
                <w:szCs w:val="20"/>
              </w:rPr>
            </w:pPr>
          </w:p>
          <w:p w:rsidR="00317560" w:rsidRPr="00D267C4" w:rsidRDefault="00317560" w:rsidP="00D267C4">
            <w:pPr>
              <w:widowControl/>
              <w:ind w:right="-142"/>
              <w:rPr>
                <w:rFonts w:ascii="ＭＳ 明朝" w:hAnsi="ＭＳ 明朝"/>
                <w:color w:val="000000"/>
                <w:spacing w:val="10"/>
                <w:kern w:val="0"/>
                <w:sz w:val="20"/>
                <w:szCs w:val="20"/>
              </w:rPr>
            </w:pPr>
          </w:p>
          <w:p w:rsidR="008531F3" w:rsidRPr="00D267C4" w:rsidRDefault="008531F3" w:rsidP="00D267C4">
            <w:pPr>
              <w:widowControl/>
              <w:ind w:right="-142"/>
              <w:rPr>
                <w:rFonts w:ascii="ＭＳ 明朝" w:hAnsi="ＭＳ 明朝"/>
                <w:color w:val="000000"/>
                <w:spacing w:val="10"/>
                <w:kern w:val="0"/>
                <w:sz w:val="20"/>
                <w:szCs w:val="20"/>
              </w:rPr>
            </w:pPr>
          </w:p>
        </w:tc>
      </w:tr>
    </w:tbl>
    <w:p w:rsidR="008531F3" w:rsidRPr="008531F3" w:rsidRDefault="008531F3" w:rsidP="008531F3">
      <w:pPr>
        <w:widowControl/>
        <w:ind w:leftChars="300" w:left="830" w:right="-142" w:hangingChars="100" w:hanging="2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＊「解雇等」とは、</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（１）解雇（天災事変その他やむを得ない事由のために事業の継続が不可能となった場合、または、労働者の責めに帰すべき事由に基づいて解雇した場</w:t>
      </w:r>
      <w:r w:rsidRPr="00E03957">
        <w:rPr>
          <w:rFonts w:ascii="ＭＳ 明朝" w:hAnsi="ＭＳ 明朝" w:hint="eastAsia"/>
          <w:color w:val="000000"/>
          <w:spacing w:val="10"/>
          <w:kern w:val="0"/>
          <w:sz w:val="18"/>
          <w:szCs w:val="18"/>
        </w:rPr>
        <w:t>合</w:t>
      </w:r>
      <w:r w:rsidR="001906B7" w:rsidRPr="00E03957">
        <w:rPr>
          <w:rFonts w:ascii="ＭＳ 明朝" w:hAnsi="ＭＳ 明朝" w:hint="eastAsia"/>
          <w:color w:val="000000"/>
          <w:spacing w:val="10"/>
          <w:kern w:val="0"/>
          <w:sz w:val="18"/>
          <w:szCs w:val="18"/>
        </w:rPr>
        <w:t>を除きます。この場合も、その内容</w:t>
      </w:r>
      <w:r w:rsidRPr="00E03957">
        <w:rPr>
          <w:rFonts w:ascii="ＭＳ 明朝" w:hAnsi="ＭＳ 明朝" w:hint="eastAsia"/>
          <w:color w:val="000000"/>
          <w:spacing w:val="10"/>
          <w:kern w:val="0"/>
          <w:sz w:val="18"/>
          <w:szCs w:val="18"/>
        </w:rPr>
        <w:t>を記載</w:t>
      </w:r>
      <w:r w:rsidRPr="008531F3">
        <w:rPr>
          <w:rFonts w:ascii="ＭＳ 明朝" w:hAnsi="ＭＳ 明朝" w:hint="eastAsia"/>
          <w:color w:val="000000"/>
          <w:spacing w:val="10"/>
          <w:kern w:val="0"/>
          <w:sz w:val="18"/>
          <w:szCs w:val="18"/>
        </w:rPr>
        <w:t>してください。）のほかに、</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（２）その者の非違によることなく勧奨を受けて労働者が退職した場合、または、主として企業経営上の理由により退職を希望する労働者の募集を行った場合において、労働者がこれに応じた場合、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（３）申請者が常時使用する</w:t>
      </w:r>
      <w:r w:rsidR="008442D0">
        <w:rPr>
          <w:rFonts w:ascii="ＭＳ 明朝" w:hAnsi="ＭＳ 明朝" w:hint="eastAsia"/>
          <w:color w:val="000000"/>
          <w:spacing w:val="10"/>
          <w:kern w:val="0"/>
          <w:sz w:val="18"/>
          <w:szCs w:val="18"/>
        </w:rPr>
        <w:t>いずれかの</w:t>
      </w:r>
      <w:r w:rsidRPr="008531F3">
        <w:rPr>
          <w:rFonts w:ascii="ＭＳ 明朝" w:hAnsi="ＭＳ 明朝" w:hint="eastAsia"/>
          <w:color w:val="000000"/>
          <w:spacing w:val="10"/>
          <w:kern w:val="0"/>
          <w:sz w:val="18"/>
          <w:szCs w:val="18"/>
        </w:rPr>
        <w:t>労働者の</w:t>
      </w:r>
      <w:r w:rsidR="008442D0">
        <w:rPr>
          <w:rFonts w:ascii="ＭＳ 明朝" w:hAnsi="ＭＳ 明朝" w:hint="eastAsia"/>
          <w:color w:val="000000"/>
          <w:spacing w:val="10"/>
          <w:kern w:val="0"/>
          <w:sz w:val="18"/>
          <w:szCs w:val="18"/>
        </w:rPr>
        <w:t>「</w:t>
      </w:r>
      <w:r w:rsidRPr="008531F3">
        <w:rPr>
          <w:rFonts w:ascii="ＭＳ 明朝" w:hAnsi="ＭＳ 明朝" w:hint="eastAsia"/>
          <w:color w:val="000000"/>
          <w:spacing w:val="10"/>
          <w:kern w:val="0"/>
          <w:sz w:val="18"/>
          <w:szCs w:val="18"/>
        </w:rPr>
        <w:t>時間当たり賃金額</w:t>
      </w:r>
      <w:r w:rsidR="008442D0">
        <w:rPr>
          <w:rFonts w:ascii="ＭＳ 明朝" w:hAnsi="ＭＳ 明朝" w:hint="eastAsia"/>
          <w:color w:val="000000"/>
          <w:spacing w:val="10"/>
          <w:kern w:val="0"/>
          <w:sz w:val="18"/>
          <w:szCs w:val="18"/>
        </w:rPr>
        <w:t>」</w:t>
      </w:r>
      <w:r w:rsidRPr="008531F3">
        <w:rPr>
          <w:rFonts w:ascii="ＭＳ 明朝" w:hAnsi="ＭＳ 明朝" w:hint="eastAsia"/>
          <w:color w:val="000000"/>
          <w:spacing w:val="10"/>
          <w:kern w:val="0"/>
          <w:sz w:val="18"/>
          <w:szCs w:val="18"/>
        </w:rPr>
        <w:t>を引き下げた場合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４）所定労働時間の短縮または所定労働日の減少（天災事変その他やむを得ない事由のために事業の正常な運営が不可能となった場合、または、法定休暇の取得その他労働者の都合による場合を除く。）を内容とする労働契約の変更を行うことにより、申請者が常時使用する</w:t>
      </w:r>
      <w:r w:rsidR="008442D0">
        <w:rPr>
          <w:rFonts w:ascii="ＭＳ 明朝" w:hAnsi="ＭＳ 明朝" w:hint="eastAsia"/>
          <w:color w:val="000000"/>
          <w:spacing w:val="10"/>
          <w:kern w:val="0"/>
          <w:sz w:val="18"/>
          <w:szCs w:val="18"/>
        </w:rPr>
        <w:t>いずれかの</w:t>
      </w:r>
      <w:r w:rsidRPr="008531F3">
        <w:rPr>
          <w:rFonts w:ascii="ＭＳ 明朝" w:hAnsi="ＭＳ 明朝" w:hint="eastAsia"/>
          <w:color w:val="000000"/>
          <w:spacing w:val="10"/>
          <w:kern w:val="0"/>
          <w:sz w:val="18"/>
          <w:szCs w:val="18"/>
        </w:rPr>
        <w:t>労働者について、労働契約変更前よりも賃金額を引き下げた場合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を指します。</w:t>
      </w:r>
    </w:p>
    <w:p w:rsidR="00094339" w:rsidRPr="00E03957" w:rsidRDefault="00317560" w:rsidP="00317560">
      <w:pPr>
        <w:widowControl/>
        <w:ind w:right="-142"/>
        <w:rPr>
          <w:rFonts w:ascii="ＭＳ 明朝" w:hAnsi="ＭＳ 明朝"/>
          <w:b/>
          <w:color w:val="000000"/>
          <w:spacing w:val="10"/>
          <w:kern w:val="0"/>
          <w:sz w:val="20"/>
          <w:szCs w:val="20"/>
          <w:u w:val="single"/>
        </w:rPr>
      </w:pPr>
      <w:r>
        <w:rPr>
          <w:rFonts w:ascii="ＭＳ 明朝" w:hAnsi="ＭＳ 明朝" w:hint="eastAsia"/>
          <w:color w:val="000000"/>
          <w:spacing w:val="10"/>
          <w:kern w:val="0"/>
          <w:sz w:val="20"/>
          <w:szCs w:val="20"/>
        </w:rPr>
        <w:t xml:space="preserve">　　　</w:t>
      </w:r>
      <w:r w:rsidRPr="00340234">
        <w:rPr>
          <w:rFonts w:ascii="ＭＳ 明朝" w:hAnsi="ＭＳ 明朝" w:hint="eastAsia"/>
          <w:b/>
          <w:color w:val="000000"/>
          <w:spacing w:val="10"/>
          <w:kern w:val="0"/>
          <w:sz w:val="20"/>
          <w:szCs w:val="20"/>
          <w:u w:val="single"/>
        </w:rPr>
        <w:t>＊この期間内に</w:t>
      </w:r>
      <w:r w:rsidR="00094339" w:rsidRPr="00E03957">
        <w:rPr>
          <w:rFonts w:ascii="ＭＳ 明朝" w:hAnsi="ＭＳ 明朝" w:hint="eastAsia"/>
          <w:b/>
          <w:color w:val="000000"/>
          <w:spacing w:val="10"/>
          <w:kern w:val="0"/>
          <w:sz w:val="20"/>
          <w:szCs w:val="20"/>
          <w:u w:val="single"/>
        </w:rPr>
        <w:t>、いずれかの労働者に対して「</w:t>
      </w:r>
      <w:r w:rsidRPr="00E03957">
        <w:rPr>
          <w:rFonts w:ascii="ＭＳ 明朝" w:hAnsi="ＭＳ 明朝" w:hint="eastAsia"/>
          <w:b/>
          <w:color w:val="000000"/>
          <w:spacing w:val="10"/>
          <w:kern w:val="0"/>
          <w:sz w:val="20"/>
          <w:szCs w:val="20"/>
          <w:u w:val="single"/>
        </w:rPr>
        <w:t>解雇等</w:t>
      </w:r>
      <w:r w:rsidR="00094339" w:rsidRPr="00E03957">
        <w:rPr>
          <w:rFonts w:ascii="ＭＳ 明朝" w:hAnsi="ＭＳ 明朝" w:hint="eastAsia"/>
          <w:b/>
          <w:color w:val="000000"/>
          <w:spacing w:val="10"/>
          <w:kern w:val="0"/>
          <w:sz w:val="20"/>
          <w:szCs w:val="20"/>
          <w:u w:val="single"/>
        </w:rPr>
        <w:t>」</w:t>
      </w:r>
      <w:r w:rsidRPr="00E03957">
        <w:rPr>
          <w:rFonts w:ascii="ＭＳ 明朝" w:hAnsi="ＭＳ 明朝" w:hint="eastAsia"/>
          <w:b/>
          <w:color w:val="000000"/>
          <w:spacing w:val="10"/>
          <w:kern w:val="0"/>
          <w:sz w:val="20"/>
          <w:szCs w:val="20"/>
          <w:u w:val="single"/>
        </w:rPr>
        <w:t>が行われた場合、たとえ事業者内最</w:t>
      </w:r>
    </w:p>
    <w:p w:rsidR="008531F3" w:rsidRPr="00317560" w:rsidRDefault="00317560" w:rsidP="00317560">
      <w:pPr>
        <w:widowControl/>
        <w:ind w:right="-142" w:firstLineChars="400" w:firstLine="883"/>
        <w:rPr>
          <w:rFonts w:ascii="ＭＳ 明朝" w:hAnsi="ＭＳ 明朝"/>
          <w:b/>
          <w:color w:val="000000"/>
          <w:spacing w:val="10"/>
          <w:kern w:val="0"/>
          <w:sz w:val="20"/>
          <w:szCs w:val="20"/>
          <w:u w:val="single"/>
        </w:rPr>
      </w:pPr>
      <w:r w:rsidRPr="00E03957">
        <w:rPr>
          <w:rFonts w:ascii="ＭＳ 明朝" w:hAnsi="ＭＳ 明朝" w:hint="eastAsia"/>
          <w:b/>
          <w:color w:val="000000"/>
          <w:spacing w:val="10"/>
          <w:kern w:val="0"/>
          <w:sz w:val="20"/>
          <w:szCs w:val="20"/>
          <w:u w:val="single"/>
        </w:rPr>
        <w:t>低賃金引き上げを実施したとしても、</w:t>
      </w:r>
      <w:r w:rsidR="001906B7" w:rsidRPr="00E03957">
        <w:rPr>
          <w:rFonts w:ascii="ＭＳ 明朝" w:hAnsi="ＭＳ 明朝" w:hint="eastAsia"/>
          <w:b/>
          <w:color w:val="000000"/>
          <w:spacing w:val="10"/>
          <w:kern w:val="0"/>
          <w:sz w:val="20"/>
          <w:szCs w:val="20"/>
          <w:u w:val="single"/>
        </w:rPr>
        <w:t>基本的に、</w:t>
      </w:r>
      <w:r w:rsidRPr="00E03957">
        <w:rPr>
          <w:rFonts w:ascii="ＭＳ 明朝" w:hAnsi="ＭＳ 明朝" w:hint="eastAsia"/>
          <w:b/>
          <w:color w:val="000000"/>
          <w:spacing w:val="10"/>
          <w:kern w:val="0"/>
          <w:sz w:val="20"/>
          <w:szCs w:val="20"/>
          <w:u w:val="single"/>
        </w:rPr>
        <w:t>補助上限の引き上げ対象とな</w:t>
      </w:r>
      <w:r w:rsidR="001906B7" w:rsidRPr="00E03957">
        <w:rPr>
          <w:rFonts w:ascii="ＭＳ 明朝" w:hAnsi="ＭＳ 明朝" w:hint="eastAsia"/>
          <w:b/>
          <w:color w:val="000000"/>
          <w:spacing w:val="10"/>
          <w:kern w:val="0"/>
          <w:sz w:val="20"/>
          <w:szCs w:val="20"/>
          <w:u w:val="single"/>
        </w:rPr>
        <w:t>りません。</w:t>
      </w:r>
    </w:p>
    <w:p w:rsidR="00C0695A" w:rsidRPr="008531F3" w:rsidRDefault="00C0695A" w:rsidP="008531F3">
      <w:pPr>
        <w:widowControl/>
        <w:ind w:right="-142" w:firstLineChars="400" w:firstLine="880"/>
        <w:rPr>
          <w:rFonts w:ascii="ＭＳ 明朝" w:hAnsi="ＭＳ 明朝"/>
          <w:color w:val="000000"/>
          <w:spacing w:val="10"/>
          <w:kern w:val="0"/>
          <w:sz w:val="20"/>
          <w:szCs w:val="20"/>
        </w:rPr>
      </w:pPr>
    </w:p>
    <w:p w:rsidR="008531F3" w:rsidRPr="008531F3" w:rsidRDefault="008531F3" w:rsidP="008531F3">
      <w:pPr>
        <w:widowControl/>
        <w:ind w:right="-142"/>
        <w:rPr>
          <w:rFonts w:ascii="ＭＳ 明朝" w:hAnsi="ＭＳ 明朝"/>
          <w:b/>
          <w:color w:val="000000"/>
          <w:spacing w:val="10"/>
          <w:kern w:val="0"/>
          <w:sz w:val="24"/>
        </w:rPr>
      </w:pPr>
      <w:r w:rsidRPr="008531F3">
        <w:rPr>
          <w:rFonts w:ascii="ＭＳ 明朝" w:hAnsi="ＭＳ 明朝" w:hint="eastAsia"/>
          <w:b/>
          <w:color w:val="000000"/>
          <w:spacing w:val="10"/>
          <w:kern w:val="0"/>
          <w:sz w:val="24"/>
        </w:rPr>
        <w:t>【本</w:t>
      </w:r>
      <w:r w:rsidR="00C0695A">
        <w:rPr>
          <w:rFonts w:ascii="ＭＳ 明朝" w:hAnsi="ＭＳ 明朝" w:hint="eastAsia"/>
          <w:b/>
          <w:color w:val="000000"/>
          <w:spacing w:val="10"/>
          <w:kern w:val="0"/>
          <w:sz w:val="24"/>
        </w:rPr>
        <w:t>報告書</w:t>
      </w:r>
      <w:r w:rsidRPr="008531F3">
        <w:rPr>
          <w:rFonts w:ascii="ＭＳ 明朝" w:hAnsi="ＭＳ 明朝" w:hint="eastAsia"/>
          <w:b/>
          <w:color w:val="000000"/>
          <w:spacing w:val="10"/>
          <w:kern w:val="0"/>
          <w:sz w:val="24"/>
        </w:rPr>
        <w:t>提出時の添付書類（必須）】</w:t>
      </w:r>
    </w:p>
    <w:p w:rsidR="004E007A" w:rsidRDefault="008531F3" w:rsidP="004E007A">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w:t>
      </w:r>
      <w:r w:rsidR="004E007A">
        <w:rPr>
          <w:rFonts w:ascii="ＭＳ 明朝" w:hAnsi="ＭＳ 明朝" w:hint="eastAsia"/>
          <w:color w:val="000000"/>
          <w:spacing w:val="10"/>
          <w:kern w:val="0"/>
          <w:sz w:val="24"/>
        </w:rPr>
        <w:t>本報告書に、以下の２点の書類を添付してください。</w:t>
      </w:r>
    </w:p>
    <w:p w:rsidR="004E007A" w:rsidRPr="00340234" w:rsidRDefault="004E007A" w:rsidP="004E007A">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w:t>
      </w:r>
      <w:r w:rsidR="00C0695A">
        <w:rPr>
          <w:rFonts w:ascii="ＭＳ 明朝" w:hAnsi="ＭＳ 明朝" w:hint="eastAsia"/>
          <w:color w:val="000000"/>
          <w:spacing w:val="10"/>
          <w:kern w:val="0"/>
          <w:sz w:val="24"/>
        </w:rPr>
        <w:t>（１）</w:t>
      </w:r>
      <w:r w:rsidRPr="004E007A">
        <w:rPr>
          <w:rFonts w:ascii="ＭＳ 明朝" w:hAnsi="ＭＳ 明朝" w:hint="eastAsia"/>
          <w:color w:val="000000"/>
          <w:spacing w:val="10"/>
          <w:kern w:val="0"/>
          <w:sz w:val="24"/>
        </w:rPr>
        <w:t>引き上げ後の事業者内最低賃金額を追</w:t>
      </w:r>
      <w:r w:rsidRPr="00340234">
        <w:rPr>
          <w:rFonts w:ascii="ＭＳ 明朝" w:hAnsi="ＭＳ 明朝" w:hint="eastAsia"/>
          <w:color w:val="000000"/>
          <w:spacing w:val="10"/>
          <w:kern w:val="0"/>
          <w:sz w:val="24"/>
        </w:rPr>
        <w:t>記</w:t>
      </w:r>
      <w:r w:rsidR="00B97ABB" w:rsidRPr="00340234">
        <w:rPr>
          <w:rFonts w:ascii="ＭＳ 明朝" w:hAnsi="ＭＳ 明朝" w:hint="eastAsia"/>
          <w:color w:val="000000"/>
          <w:spacing w:val="10"/>
          <w:kern w:val="0"/>
          <w:sz w:val="24"/>
        </w:rPr>
        <w:t>または記載</w:t>
      </w:r>
      <w:r w:rsidRPr="00340234">
        <w:rPr>
          <w:rFonts w:ascii="ＭＳ 明朝" w:hAnsi="ＭＳ 明朝" w:hint="eastAsia"/>
          <w:color w:val="000000"/>
          <w:spacing w:val="10"/>
          <w:kern w:val="0"/>
          <w:sz w:val="24"/>
        </w:rPr>
        <w:t>した就業規則等</w:t>
      </w:r>
    </w:p>
    <w:p w:rsidR="000C2859" w:rsidRPr="00B5438A" w:rsidRDefault="004E007A" w:rsidP="004E007A">
      <w:pPr>
        <w:widowControl/>
        <w:ind w:right="-142"/>
        <w:rPr>
          <w:rFonts w:ascii="ＭＳ 明朝" w:hAnsi="ＭＳ 明朝"/>
          <w:color w:val="000000"/>
          <w:spacing w:val="10"/>
          <w:kern w:val="0"/>
          <w:sz w:val="24"/>
        </w:rPr>
      </w:pPr>
      <w:r w:rsidRPr="00340234">
        <w:rPr>
          <w:rFonts w:ascii="ＭＳ 明朝" w:hAnsi="ＭＳ 明朝" w:hint="eastAsia"/>
          <w:color w:val="000000"/>
          <w:spacing w:val="10"/>
          <w:kern w:val="0"/>
          <w:sz w:val="24"/>
        </w:rPr>
        <w:t xml:space="preserve">　　（２）賃金支払い対象者全</w:t>
      </w:r>
      <w:r w:rsidRPr="00B5438A">
        <w:rPr>
          <w:rFonts w:ascii="ＭＳ 明朝" w:hAnsi="ＭＳ 明朝" w:hint="eastAsia"/>
          <w:color w:val="000000"/>
          <w:spacing w:val="10"/>
          <w:kern w:val="0"/>
          <w:sz w:val="24"/>
        </w:rPr>
        <w:t>員</w:t>
      </w:r>
      <w:r w:rsidR="000C2859" w:rsidRPr="00B5438A">
        <w:rPr>
          <w:rFonts w:ascii="ＭＳ 明朝" w:hAnsi="ＭＳ 明朝" w:hint="eastAsia"/>
          <w:color w:val="000000"/>
          <w:spacing w:val="10"/>
          <w:kern w:val="0"/>
          <w:sz w:val="24"/>
        </w:rPr>
        <w:t>＜【対象外の者】欄に記載の者も含む＞</w:t>
      </w:r>
      <w:r w:rsidRPr="00B5438A">
        <w:rPr>
          <w:rFonts w:ascii="ＭＳ 明朝" w:hAnsi="ＭＳ 明朝" w:hint="eastAsia"/>
          <w:color w:val="000000"/>
          <w:spacing w:val="10"/>
          <w:kern w:val="0"/>
          <w:sz w:val="24"/>
        </w:rPr>
        <w:t>に係る賃金</w:t>
      </w:r>
    </w:p>
    <w:p w:rsidR="008531F3" w:rsidRPr="00B5438A" w:rsidRDefault="004E007A" w:rsidP="000C2859">
      <w:pPr>
        <w:widowControl/>
        <w:ind w:right="-142" w:firstLineChars="400" w:firstLine="1040"/>
        <w:rPr>
          <w:rFonts w:ascii="ＭＳ 明朝" w:hAnsi="ＭＳ 明朝"/>
          <w:color w:val="000000"/>
          <w:spacing w:val="10"/>
          <w:kern w:val="0"/>
          <w:sz w:val="24"/>
        </w:rPr>
      </w:pPr>
      <w:r w:rsidRPr="00B5438A">
        <w:rPr>
          <w:rFonts w:ascii="ＭＳ 明朝" w:hAnsi="ＭＳ 明朝" w:hint="eastAsia"/>
          <w:color w:val="000000"/>
          <w:spacing w:val="10"/>
          <w:kern w:val="0"/>
          <w:sz w:val="24"/>
        </w:rPr>
        <w:t>台帳の写し（事業者内最低賃金引き上げ</w:t>
      </w:r>
      <w:r w:rsidR="00B97ABB" w:rsidRPr="00B5438A">
        <w:rPr>
          <w:rFonts w:ascii="ＭＳ 明朝" w:hAnsi="ＭＳ 明朝" w:hint="eastAsia"/>
          <w:color w:val="000000"/>
          <w:spacing w:val="10"/>
          <w:kern w:val="0"/>
          <w:sz w:val="24"/>
        </w:rPr>
        <w:t>確認</w:t>
      </w:r>
      <w:r w:rsidRPr="00B5438A">
        <w:rPr>
          <w:rFonts w:ascii="ＭＳ 明朝" w:hAnsi="ＭＳ 明朝" w:hint="eastAsia"/>
          <w:color w:val="000000"/>
          <w:spacing w:val="10"/>
          <w:kern w:val="0"/>
          <w:sz w:val="24"/>
        </w:rPr>
        <w:t>期間のもの）</w:t>
      </w:r>
    </w:p>
    <w:p w:rsidR="000C2859" w:rsidRPr="00B5438A" w:rsidRDefault="000C2859" w:rsidP="00317560">
      <w:pPr>
        <w:widowControl/>
        <w:ind w:right="-142"/>
        <w:rPr>
          <w:rFonts w:ascii="ＭＳ 明朝" w:hAnsi="ＭＳ 明朝"/>
          <w:color w:val="000000"/>
          <w:spacing w:val="10"/>
          <w:kern w:val="0"/>
          <w:sz w:val="24"/>
        </w:rPr>
      </w:pPr>
      <w:r w:rsidRPr="00B5438A">
        <w:rPr>
          <w:rFonts w:ascii="ＭＳ 明朝" w:hAnsi="ＭＳ 明朝" w:hint="eastAsia"/>
          <w:color w:val="000000"/>
          <w:spacing w:val="10"/>
          <w:kern w:val="0"/>
          <w:sz w:val="24"/>
        </w:rPr>
        <w:t xml:space="preserve">　　　　　＊賃金台帳に「賃金計算期間ごとの所定労働時間数（時間外を除く）」の</w:t>
      </w:r>
    </w:p>
    <w:p w:rsidR="000C2859" w:rsidRPr="00B5438A" w:rsidRDefault="000C2859" w:rsidP="000C2859">
      <w:pPr>
        <w:widowControl/>
        <w:ind w:right="-142" w:firstLineChars="600" w:firstLine="1560"/>
        <w:rPr>
          <w:rFonts w:ascii="ＭＳ 明朝" w:hAnsi="ＭＳ 明朝"/>
          <w:color w:val="000000"/>
          <w:spacing w:val="10"/>
          <w:kern w:val="0"/>
          <w:sz w:val="24"/>
        </w:rPr>
      </w:pPr>
      <w:r w:rsidRPr="00B5438A">
        <w:rPr>
          <w:rFonts w:ascii="ＭＳ 明朝" w:hAnsi="ＭＳ 明朝" w:hint="eastAsia"/>
          <w:color w:val="000000"/>
          <w:spacing w:val="10"/>
          <w:kern w:val="0"/>
          <w:sz w:val="24"/>
        </w:rPr>
        <w:t>記載が無い場合は、手書きで加筆記入してください。</w:t>
      </w:r>
    </w:p>
    <w:p w:rsidR="00573386" w:rsidRPr="00B5438A" w:rsidRDefault="00573386" w:rsidP="00317560">
      <w:pPr>
        <w:widowControl/>
        <w:ind w:right="-142"/>
        <w:rPr>
          <w:rFonts w:ascii="ＭＳ 明朝" w:hAnsi="ＭＳ 明朝"/>
          <w:color w:val="000000"/>
          <w:spacing w:val="10"/>
          <w:kern w:val="0"/>
          <w:sz w:val="24"/>
        </w:rPr>
      </w:pPr>
      <w:r w:rsidRPr="00B5438A">
        <w:rPr>
          <w:rFonts w:ascii="ＭＳ 明朝" w:hAnsi="ＭＳ 明朝" w:hint="eastAsia"/>
          <w:color w:val="000000"/>
          <w:spacing w:val="10"/>
          <w:kern w:val="0"/>
          <w:sz w:val="24"/>
        </w:rPr>
        <w:t xml:space="preserve">　　　　　＊月給制の「対象労働者」がいる場合には、別紙５（時間換算額算出根拠</w:t>
      </w:r>
    </w:p>
    <w:p w:rsidR="00573386" w:rsidRPr="002B6A58" w:rsidRDefault="00573386" w:rsidP="00573386">
      <w:pPr>
        <w:widowControl/>
        <w:ind w:right="-142" w:firstLineChars="600" w:firstLine="1560"/>
        <w:rPr>
          <w:rFonts w:ascii="ＭＳ 明朝" w:hAnsi="ＭＳ 明朝" w:cs="ＭＳ 明朝"/>
          <w:spacing w:val="2"/>
          <w:kern w:val="0"/>
          <w:sz w:val="24"/>
        </w:rPr>
      </w:pPr>
      <w:r w:rsidRPr="00B5438A">
        <w:rPr>
          <w:rFonts w:ascii="ＭＳ 明朝" w:hAnsi="ＭＳ 明朝" w:hint="eastAsia"/>
          <w:color w:val="000000"/>
          <w:spacing w:val="10"/>
          <w:kern w:val="0"/>
          <w:sz w:val="24"/>
        </w:rPr>
        <w:t>表）を添付</w:t>
      </w:r>
      <w:r w:rsidR="000C2859" w:rsidRPr="00B5438A">
        <w:rPr>
          <w:rFonts w:ascii="ＭＳ 明朝" w:hAnsi="ＭＳ 明朝" w:hint="eastAsia"/>
          <w:color w:val="000000"/>
          <w:spacing w:val="10"/>
          <w:kern w:val="0"/>
          <w:sz w:val="24"/>
        </w:rPr>
        <w:t>してください</w:t>
      </w:r>
      <w:r w:rsidRPr="00B5438A">
        <w:rPr>
          <w:rFonts w:ascii="ＭＳ 明朝" w:hAnsi="ＭＳ 明朝" w:hint="eastAsia"/>
          <w:color w:val="000000"/>
          <w:spacing w:val="10"/>
          <w:kern w:val="0"/>
          <w:sz w:val="24"/>
        </w:rPr>
        <w:t>。</w:t>
      </w: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891267" w:rsidRDefault="00891267" w:rsidP="007B189E">
      <w:pPr>
        <w:pStyle w:val="a3"/>
        <w:rPr>
          <w:rFonts w:ascii="ＭＳ 明朝" w:hAnsi="ＭＳ 明朝"/>
          <w:sz w:val="24"/>
          <w:szCs w:val="24"/>
        </w:rPr>
      </w:pPr>
    </w:p>
    <w:p w:rsidR="00891267" w:rsidRDefault="00891267" w:rsidP="007B189E">
      <w:pPr>
        <w:pStyle w:val="a3"/>
        <w:rPr>
          <w:rFonts w:ascii="ＭＳ 明朝" w:hAnsi="ＭＳ 明朝"/>
          <w:sz w:val="24"/>
          <w:szCs w:val="24"/>
        </w:rPr>
      </w:pPr>
    </w:p>
    <w:p w:rsidR="00812C60" w:rsidRDefault="00812C60" w:rsidP="007B189E">
      <w:pPr>
        <w:pStyle w:val="a3"/>
        <w:rPr>
          <w:rFonts w:ascii="ＭＳ 明朝" w:hAnsi="ＭＳ 明朝"/>
          <w:sz w:val="24"/>
          <w:szCs w:val="24"/>
        </w:rPr>
        <w:sectPr w:rsidR="00812C60" w:rsidSect="006C0454">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pPr>
    </w:p>
    <w:p w:rsidR="00812C60" w:rsidRPr="00812C60" w:rsidRDefault="00812C60" w:rsidP="00812C60">
      <w:pPr>
        <w:jc w:val="left"/>
        <w:rPr>
          <w:rFonts w:ascii="ＭＳ 明朝" w:hAnsi="ＭＳ 明朝"/>
          <w:sz w:val="24"/>
        </w:rPr>
      </w:pPr>
      <w:r w:rsidRPr="00812C60">
        <w:rPr>
          <w:rFonts w:ascii="ＭＳ 明朝" w:hAnsi="ＭＳ 明朝" w:hint="eastAsia"/>
          <w:sz w:val="24"/>
        </w:rPr>
        <w:t>（様式第９・別紙５）</w:t>
      </w:r>
    </w:p>
    <w:p w:rsidR="00812C60" w:rsidRPr="00812C60" w:rsidRDefault="00812C60" w:rsidP="00812C60">
      <w:pPr>
        <w:rPr>
          <w:rFonts w:ascii="ＭＳ ゴシック" w:eastAsia="ＭＳ ゴシック" w:hAnsi="ＭＳ ゴシック"/>
          <w:b/>
          <w:sz w:val="32"/>
          <w:szCs w:val="32"/>
          <w:u w:val="thick"/>
        </w:rPr>
      </w:pPr>
      <w:r w:rsidRPr="00812C60">
        <w:rPr>
          <w:rFonts w:ascii="ＭＳ ゴシック" w:eastAsia="ＭＳ ゴシック" w:hAnsi="ＭＳ ゴシック" w:hint="eastAsia"/>
          <w:b/>
          <w:sz w:val="32"/>
          <w:szCs w:val="32"/>
          <w:u w:val="thick"/>
        </w:rPr>
        <w:t>賃金台帳に「時間給」の記載がなく、「時間換算額」を算出する場合の算出根拠表【月給制のケース】</w:t>
      </w:r>
    </w:p>
    <w:p w:rsidR="00812C60" w:rsidRPr="00812C60" w:rsidRDefault="00812C60" w:rsidP="00812C60">
      <w:pPr>
        <w:rPr>
          <w:b/>
          <w:sz w:val="24"/>
        </w:rPr>
      </w:pPr>
      <w:r w:rsidRPr="00812C60">
        <w:rPr>
          <w:rFonts w:hint="eastAsia"/>
          <w:b/>
          <w:sz w:val="24"/>
        </w:rPr>
        <w:t xml:space="preserve">　＊月給制の「対象労働者」がいる場合には、「月給制の対象労働者」全員分について、「時間換算額」算出の根拠資料として以下の表に記入の</w:t>
      </w:r>
    </w:p>
    <w:p w:rsidR="00812C60" w:rsidRPr="00812C60" w:rsidRDefault="00812C60" w:rsidP="00812C60">
      <w:pPr>
        <w:ind w:firstLineChars="200" w:firstLine="482"/>
        <w:rPr>
          <w:b/>
          <w:sz w:val="24"/>
        </w:rPr>
      </w:pPr>
      <w:r w:rsidRPr="00812C60">
        <w:rPr>
          <w:rFonts w:hint="eastAsia"/>
          <w:b/>
          <w:sz w:val="24"/>
        </w:rPr>
        <w:t>うえ、「様式第９」および賃金台帳、引き上げ後の事業者内最低賃金額を追記または記載した就業規則等に添付して提出してください。</w:t>
      </w:r>
    </w:p>
    <w:p w:rsidR="00812C60" w:rsidRPr="00812C60" w:rsidRDefault="00812C60" w:rsidP="00812C60">
      <w:pPr>
        <w:ind w:firstLineChars="200" w:firstLine="320"/>
        <w:rPr>
          <w:sz w:val="16"/>
          <w:szCs w:val="16"/>
        </w:rPr>
      </w:pPr>
      <w:r w:rsidRPr="00812C60">
        <w:rPr>
          <w:rFonts w:hint="eastAsia"/>
          <w:sz w:val="16"/>
          <w:szCs w:val="16"/>
        </w:rPr>
        <w:t xml:space="preserve">　注：（１）該当する「月給制の対象労働者」ごとに、「事業者内最低賃金引き上げ確認期間」内の</w:t>
      </w:r>
      <w:r w:rsidRPr="001906B7">
        <w:rPr>
          <w:rFonts w:hint="eastAsia"/>
          <w:b/>
          <w:sz w:val="16"/>
          <w:szCs w:val="16"/>
          <w:u w:val="single"/>
        </w:rPr>
        <w:t>最も「時間換算額」が低額となる賃金支払い時のもの</w:t>
      </w:r>
      <w:r w:rsidRPr="00812C60">
        <w:rPr>
          <w:rFonts w:hint="eastAsia"/>
          <w:sz w:val="16"/>
          <w:szCs w:val="16"/>
        </w:rPr>
        <w:t>（１回）を、それぞれ記入してください。</w:t>
      </w:r>
    </w:p>
    <w:p w:rsidR="00812C60" w:rsidRPr="00B5438A" w:rsidRDefault="00812C60" w:rsidP="001906B7">
      <w:pPr>
        <w:rPr>
          <w:sz w:val="16"/>
          <w:szCs w:val="16"/>
        </w:rPr>
      </w:pPr>
      <w:r w:rsidRPr="00812C60">
        <w:rPr>
          <w:rFonts w:hint="eastAsia"/>
          <w:sz w:val="16"/>
          <w:szCs w:val="16"/>
        </w:rPr>
        <w:t xml:space="preserve">　　　　</w:t>
      </w:r>
      <w:r w:rsidRPr="00812C60">
        <w:rPr>
          <w:rFonts w:hint="eastAsia"/>
          <w:sz w:val="16"/>
          <w:szCs w:val="16"/>
        </w:rPr>
        <w:t xml:space="preserve"> </w:t>
      </w:r>
      <w:r w:rsidRPr="00812C60">
        <w:rPr>
          <w:rFonts w:hint="eastAsia"/>
          <w:sz w:val="16"/>
          <w:szCs w:val="16"/>
        </w:rPr>
        <w:t>（２）「月平均所定労働時間数」（Ｂ）の算出方法は、【「対象期間（事業者内最低賃金引き上げ確認</w:t>
      </w:r>
      <w:r w:rsidRPr="00B5438A">
        <w:rPr>
          <w:rFonts w:hint="eastAsia"/>
          <w:sz w:val="16"/>
          <w:szCs w:val="16"/>
        </w:rPr>
        <w:t>期間（</w:t>
      </w:r>
      <w:r w:rsidR="00CD1031" w:rsidRPr="00B5438A">
        <w:rPr>
          <w:rFonts w:hint="eastAsia"/>
          <w:sz w:val="16"/>
          <w:szCs w:val="16"/>
        </w:rPr>
        <w:t>３</w:t>
      </w:r>
      <w:r w:rsidRPr="00B5438A">
        <w:rPr>
          <w:rFonts w:hint="eastAsia"/>
          <w:sz w:val="16"/>
          <w:szCs w:val="16"/>
        </w:rPr>
        <w:t>か月間））の合計所定労働日数」×「１日当たりの所定労働時間数」÷</w:t>
      </w:r>
      <w:r w:rsidR="00CD1031" w:rsidRPr="00B5438A">
        <w:rPr>
          <w:rFonts w:hint="eastAsia"/>
          <w:sz w:val="16"/>
          <w:szCs w:val="16"/>
        </w:rPr>
        <w:t>３</w:t>
      </w:r>
      <w:r w:rsidRPr="00B5438A">
        <w:rPr>
          <w:rFonts w:hint="eastAsia"/>
          <w:sz w:val="16"/>
          <w:szCs w:val="16"/>
        </w:rPr>
        <w:t>（か月）】となります。</w:t>
      </w:r>
    </w:p>
    <w:tbl>
      <w:tblPr>
        <w:tblStyle w:val="10"/>
        <w:tblW w:w="0" w:type="auto"/>
        <w:tblInd w:w="1101" w:type="dxa"/>
        <w:tblLook w:val="04A0" w:firstRow="1" w:lastRow="0" w:firstColumn="1" w:lastColumn="0" w:noHBand="0" w:noVBand="1"/>
      </w:tblPr>
      <w:tblGrid>
        <w:gridCol w:w="1839"/>
        <w:gridCol w:w="1556"/>
        <w:gridCol w:w="1979"/>
        <w:gridCol w:w="2687"/>
        <w:gridCol w:w="1838"/>
        <w:gridCol w:w="2970"/>
        <w:gridCol w:w="1413"/>
      </w:tblGrid>
      <w:tr w:rsidR="000C2859" w:rsidRPr="000C2859" w:rsidTr="000C2859">
        <w:trPr>
          <w:trHeight w:val="346"/>
        </w:trPr>
        <w:tc>
          <w:tcPr>
            <w:tcW w:w="1842" w:type="dxa"/>
            <w:tcBorders>
              <w:top w:val="nil"/>
              <w:left w:val="nil"/>
              <w:bottom w:val="nil"/>
              <w:right w:val="single" w:sz="12" w:space="0" w:color="auto"/>
            </w:tcBorders>
          </w:tcPr>
          <w:p w:rsidR="000C2859" w:rsidRPr="00B5438A" w:rsidRDefault="000C2859" w:rsidP="000C2859">
            <w:pPr>
              <w:rPr>
                <w:b/>
                <w:sz w:val="16"/>
                <w:szCs w:val="16"/>
              </w:rPr>
            </w:pPr>
            <w:r w:rsidRPr="00B5438A">
              <w:rPr>
                <w:rFonts w:hint="eastAsia"/>
                <w:b/>
                <w:color w:val="FF0000"/>
                <w:sz w:val="16"/>
                <w:szCs w:val="16"/>
              </w:rPr>
              <w:t>※算出根拠（要記載）：</w:t>
            </w:r>
          </w:p>
        </w:tc>
        <w:tc>
          <w:tcPr>
            <w:tcW w:w="1560" w:type="dxa"/>
            <w:tcBorders>
              <w:top w:val="single" w:sz="12" w:space="0" w:color="auto"/>
              <w:left w:val="single" w:sz="12" w:space="0" w:color="auto"/>
              <w:bottom w:val="single" w:sz="12" w:space="0" w:color="auto"/>
              <w:right w:val="single" w:sz="4" w:space="0" w:color="auto"/>
            </w:tcBorders>
          </w:tcPr>
          <w:p w:rsidR="000C2859" w:rsidRPr="00B5438A" w:rsidRDefault="000C2859" w:rsidP="000C2859">
            <w:pPr>
              <w:rPr>
                <w:sz w:val="16"/>
                <w:szCs w:val="16"/>
              </w:rPr>
            </w:pPr>
            <w:r w:rsidRPr="00B5438A">
              <w:rPr>
                <w:rFonts w:hint="eastAsia"/>
                <w:sz w:val="16"/>
                <w:szCs w:val="16"/>
              </w:rPr>
              <w:t>算出対象者の氏名</w:t>
            </w:r>
          </w:p>
        </w:tc>
        <w:tc>
          <w:tcPr>
            <w:tcW w:w="1984" w:type="dxa"/>
            <w:tcBorders>
              <w:top w:val="single" w:sz="12" w:space="0" w:color="auto"/>
              <w:left w:val="single" w:sz="4" w:space="0" w:color="auto"/>
              <w:bottom w:val="single" w:sz="12" w:space="0" w:color="auto"/>
              <w:right w:val="single" w:sz="12" w:space="0" w:color="auto"/>
            </w:tcBorders>
          </w:tcPr>
          <w:p w:rsidR="000C2859" w:rsidRPr="00B5438A" w:rsidRDefault="000C2859" w:rsidP="000C2859">
            <w:pPr>
              <w:rPr>
                <w:sz w:val="16"/>
                <w:szCs w:val="16"/>
              </w:rPr>
            </w:pPr>
          </w:p>
        </w:tc>
        <w:tc>
          <w:tcPr>
            <w:tcW w:w="2693" w:type="dxa"/>
            <w:tcBorders>
              <w:top w:val="single" w:sz="12" w:space="0" w:color="auto"/>
              <w:left w:val="single" w:sz="12" w:space="0" w:color="auto"/>
              <w:bottom w:val="single" w:sz="12" w:space="0" w:color="auto"/>
            </w:tcBorders>
          </w:tcPr>
          <w:p w:rsidR="000C2859" w:rsidRPr="00B5438A" w:rsidRDefault="000C2859" w:rsidP="000C2859">
            <w:pPr>
              <w:rPr>
                <w:sz w:val="16"/>
                <w:szCs w:val="16"/>
              </w:rPr>
            </w:pPr>
            <w:r w:rsidRPr="00B5438A">
              <w:rPr>
                <w:rFonts w:hint="eastAsia"/>
                <w:sz w:val="16"/>
                <w:szCs w:val="16"/>
              </w:rPr>
              <w:t>６か月間の合計所定労働日数（日）</w:t>
            </w:r>
          </w:p>
        </w:tc>
        <w:tc>
          <w:tcPr>
            <w:tcW w:w="1843" w:type="dxa"/>
            <w:tcBorders>
              <w:top w:val="single" w:sz="12" w:space="0" w:color="auto"/>
              <w:bottom w:val="single" w:sz="12" w:space="0" w:color="auto"/>
              <w:right w:val="single" w:sz="12" w:space="0" w:color="auto"/>
            </w:tcBorders>
          </w:tcPr>
          <w:p w:rsidR="000C2859" w:rsidRPr="00B5438A" w:rsidRDefault="000C2859" w:rsidP="000C2859">
            <w:pPr>
              <w:rPr>
                <w:sz w:val="16"/>
                <w:szCs w:val="16"/>
              </w:rPr>
            </w:pPr>
          </w:p>
        </w:tc>
        <w:tc>
          <w:tcPr>
            <w:tcW w:w="2977" w:type="dxa"/>
            <w:tcBorders>
              <w:top w:val="single" w:sz="12" w:space="0" w:color="auto"/>
              <w:left w:val="single" w:sz="12" w:space="0" w:color="auto"/>
              <w:bottom w:val="single" w:sz="12" w:space="0" w:color="auto"/>
            </w:tcBorders>
          </w:tcPr>
          <w:p w:rsidR="000C2859" w:rsidRPr="000C2859" w:rsidRDefault="000C2859" w:rsidP="000C2859">
            <w:pPr>
              <w:rPr>
                <w:sz w:val="16"/>
                <w:szCs w:val="16"/>
              </w:rPr>
            </w:pPr>
            <w:r w:rsidRPr="00B5438A">
              <w:rPr>
                <w:sz w:val="16"/>
                <w:szCs w:val="16"/>
              </w:rPr>
              <w:t>１</w:t>
            </w:r>
            <w:r w:rsidRPr="00B5438A">
              <w:rPr>
                <w:rFonts w:hint="eastAsia"/>
                <w:sz w:val="16"/>
                <w:szCs w:val="16"/>
              </w:rPr>
              <w:t>日当たりの所定労働時間数（時間）</w:t>
            </w:r>
          </w:p>
        </w:tc>
        <w:tc>
          <w:tcPr>
            <w:tcW w:w="1417" w:type="dxa"/>
            <w:tcBorders>
              <w:top w:val="single" w:sz="12" w:space="0" w:color="auto"/>
              <w:bottom w:val="single" w:sz="12" w:space="0" w:color="auto"/>
              <w:right w:val="single" w:sz="12" w:space="0" w:color="auto"/>
            </w:tcBorders>
          </w:tcPr>
          <w:p w:rsidR="000C2859" w:rsidRPr="000C2859" w:rsidRDefault="000C2859" w:rsidP="000C2859">
            <w:pPr>
              <w:rPr>
                <w:sz w:val="16"/>
                <w:szCs w:val="16"/>
              </w:rPr>
            </w:pPr>
          </w:p>
        </w:tc>
      </w:tr>
    </w:tbl>
    <w:p w:rsidR="000C2859" w:rsidRPr="00812C60" w:rsidRDefault="000C2859" w:rsidP="001906B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21"/>
        <w:gridCol w:w="1331"/>
        <w:gridCol w:w="756"/>
        <w:gridCol w:w="1013"/>
        <w:gridCol w:w="979"/>
        <w:gridCol w:w="1534"/>
        <w:gridCol w:w="977"/>
        <w:gridCol w:w="978"/>
        <w:gridCol w:w="1115"/>
        <w:gridCol w:w="838"/>
        <w:gridCol w:w="1396"/>
        <w:gridCol w:w="1086"/>
        <w:gridCol w:w="1469"/>
      </w:tblGrid>
      <w:tr w:rsidR="00F61464" w:rsidRPr="00812C60" w:rsidTr="00AE018A">
        <w:tc>
          <w:tcPr>
            <w:tcW w:w="1092" w:type="dxa"/>
            <w:vMerge w:val="restart"/>
            <w:tcBorders>
              <w:top w:val="single" w:sz="12" w:space="0" w:color="auto"/>
              <w:lef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氏名</w:t>
            </w:r>
          </w:p>
          <w:p w:rsidR="00812C60" w:rsidRPr="00AE018A" w:rsidRDefault="00812C60" w:rsidP="00812C60">
            <w:pPr>
              <w:rPr>
                <w:b/>
                <w:sz w:val="16"/>
                <w:szCs w:val="16"/>
              </w:rPr>
            </w:pPr>
            <w:r w:rsidRPr="00AE018A">
              <w:rPr>
                <w:rFonts w:hint="eastAsia"/>
                <w:b/>
                <w:sz w:val="16"/>
                <w:szCs w:val="16"/>
              </w:rPr>
              <w:t>生年月日</w:t>
            </w:r>
          </w:p>
          <w:p w:rsidR="00812C60" w:rsidRPr="00AE018A" w:rsidRDefault="00812C60" w:rsidP="00812C60">
            <w:pPr>
              <w:rPr>
                <w:b/>
                <w:sz w:val="16"/>
                <w:szCs w:val="16"/>
              </w:rPr>
            </w:pPr>
            <w:r w:rsidRPr="00AE018A">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時間換</w:t>
            </w:r>
          </w:p>
          <w:p w:rsidR="00812C60" w:rsidRPr="00AE018A" w:rsidRDefault="00812C60" w:rsidP="00812C60">
            <w:pPr>
              <w:rPr>
                <w:b/>
                <w:sz w:val="16"/>
                <w:szCs w:val="16"/>
              </w:rPr>
            </w:pPr>
            <w:r w:rsidRPr="00AE018A">
              <w:rPr>
                <w:rFonts w:hint="eastAsia"/>
                <w:b/>
                <w:sz w:val="16"/>
                <w:szCs w:val="16"/>
              </w:rPr>
              <w:t>算額を</w:t>
            </w:r>
          </w:p>
          <w:p w:rsidR="00812C60" w:rsidRPr="00AE018A" w:rsidRDefault="00812C60" w:rsidP="00812C60">
            <w:pPr>
              <w:rPr>
                <w:b/>
                <w:sz w:val="16"/>
                <w:szCs w:val="16"/>
              </w:rPr>
            </w:pPr>
            <w:r w:rsidRPr="00AE018A">
              <w:rPr>
                <w:rFonts w:hint="eastAsia"/>
                <w:b/>
                <w:sz w:val="16"/>
                <w:szCs w:val="16"/>
              </w:rPr>
              <w:t>算出す</w:t>
            </w:r>
          </w:p>
          <w:p w:rsidR="00812C60" w:rsidRPr="00AE018A" w:rsidRDefault="00812C60" w:rsidP="00812C60">
            <w:pPr>
              <w:rPr>
                <w:b/>
                <w:sz w:val="16"/>
                <w:szCs w:val="16"/>
              </w:rPr>
            </w:pPr>
            <w:r w:rsidRPr="00AE018A">
              <w:rPr>
                <w:rFonts w:hint="eastAsia"/>
                <w:b/>
                <w:sz w:val="16"/>
                <w:szCs w:val="16"/>
              </w:rPr>
              <w:t>る賃金</w:t>
            </w:r>
          </w:p>
          <w:p w:rsidR="00812C60" w:rsidRPr="00AE018A" w:rsidRDefault="00812C60" w:rsidP="00812C60">
            <w:pPr>
              <w:rPr>
                <w:b/>
                <w:sz w:val="16"/>
                <w:szCs w:val="16"/>
              </w:rPr>
            </w:pPr>
            <w:r w:rsidRPr="00AE018A">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812C60" w:rsidRPr="00AE018A" w:rsidRDefault="00812C60" w:rsidP="00812C60">
            <w:pPr>
              <w:rPr>
                <w:sz w:val="16"/>
                <w:szCs w:val="16"/>
              </w:rPr>
            </w:pPr>
            <w:r w:rsidRPr="00AE018A">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支給額合計</w:t>
            </w:r>
          </w:p>
          <w:p w:rsidR="00812C60" w:rsidRPr="00AE018A" w:rsidRDefault="00812C60" w:rsidP="00812C60">
            <w:pPr>
              <w:rPr>
                <w:b/>
                <w:sz w:val="16"/>
                <w:szCs w:val="16"/>
              </w:rPr>
            </w:pPr>
            <w:r w:rsidRPr="00AE018A">
              <w:rPr>
                <w:rFonts w:hint="eastAsia"/>
                <w:b/>
                <w:sz w:val="16"/>
                <w:szCs w:val="16"/>
              </w:rPr>
              <w:t>＊所得税や社会</w:t>
            </w:r>
          </w:p>
          <w:p w:rsidR="00812C60" w:rsidRPr="00AE018A" w:rsidRDefault="00812C60" w:rsidP="00AE018A">
            <w:pPr>
              <w:ind w:firstLineChars="100" w:firstLine="161"/>
              <w:rPr>
                <w:b/>
                <w:sz w:val="16"/>
                <w:szCs w:val="16"/>
              </w:rPr>
            </w:pPr>
            <w:r w:rsidRPr="00AE018A">
              <w:rPr>
                <w:rFonts w:hint="eastAsia"/>
                <w:b/>
                <w:sz w:val="16"/>
                <w:szCs w:val="16"/>
              </w:rPr>
              <w:t>保険料等の控</w:t>
            </w:r>
          </w:p>
          <w:p w:rsidR="00812C60" w:rsidRPr="00AE018A" w:rsidRDefault="00812C60" w:rsidP="00AE018A">
            <w:pPr>
              <w:ind w:firstLineChars="100" w:firstLine="161"/>
              <w:rPr>
                <w:b/>
                <w:sz w:val="16"/>
                <w:szCs w:val="16"/>
              </w:rPr>
            </w:pPr>
            <w:r w:rsidRPr="00AE018A">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812C60" w:rsidRPr="00AE018A" w:rsidRDefault="00812C60" w:rsidP="00812C60">
            <w:pPr>
              <w:rPr>
                <w:b/>
                <w:sz w:val="16"/>
                <w:szCs w:val="16"/>
                <w:lang w:eastAsia="zh-CN"/>
              </w:rPr>
            </w:pPr>
            <w:r w:rsidRPr="00AE018A">
              <w:rPr>
                <w:rFonts w:hint="eastAsia"/>
                <w:b/>
                <w:sz w:val="16"/>
                <w:szCs w:val="16"/>
                <w:lang w:eastAsia="zh-CN"/>
              </w:rPr>
              <w:t>月平均所定</w:t>
            </w:r>
          </w:p>
          <w:p w:rsidR="00812C60" w:rsidRPr="00AE018A" w:rsidRDefault="00812C60" w:rsidP="00812C60">
            <w:pPr>
              <w:rPr>
                <w:b/>
                <w:sz w:val="16"/>
                <w:szCs w:val="16"/>
                <w:lang w:eastAsia="zh-CN"/>
              </w:rPr>
            </w:pPr>
            <w:r w:rsidRPr="00AE018A">
              <w:rPr>
                <w:rFonts w:hint="eastAsia"/>
                <w:b/>
                <w:sz w:val="16"/>
                <w:szCs w:val="16"/>
                <w:lang w:eastAsia="zh-CN"/>
              </w:rPr>
              <w:t>労働時間数</w:t>
            </w:r>
          </w:p>
          <w:p w:rsidR="00812C60" w:rsidRPr="00AE018A" w:rsidRDefault="00812C60" w:rsidP="00812C60">
            <w:pPr>
              <w:rPr>
                <w:b/>
                <w:sz w:val="16"/>
                <w:szCs w:val="16"/>
                <w:lang w:eastAsia="zh-CN"/>
              </w:rPr>
            </w:pPr>
            <w:r w:rsidRPr="00AE018A">
              <w:rPr>
                <w:rFonts w:hint="eastAsia"/>
                <w:b/>
                <w:sz w:val="16"/>
                <w:szCs w:val="16"/>
                <w:lang w:eastAsia="zh-CN"/>
              </w:rPr>
              <w:t>(</w:t>
            </w:r>
            <w:r w:rsidRPr="00AE018A">
              <w:rPr>
                <w:rFonts w:hint="eastAsia"/>
                <w:b/>
                <w:sz w:val="16"/>
                <w:szCs w:val="16"/>
                <w:lang w:eastAsia="zh-CN"/>
              </w:rPr>
              <w:t>Ｂ</w:t>
            </w:r>
            <w:r w:rsidRPr="00AE018A">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時間換算額</w:t>
            </w:r>
          </w:p>
        </w:tc>
      </w:tr>
      <w:tr w:rsidR="00F61464" w:rsidRPr="00812C60" w:rsidTr="00AE018A">
        <w:tc>
          <w:tcPr>
            <w:tcW w:w="1092" w:type="dxa"/>
            <w:vMerge/>
            <w:tcBorders>
              <w:left w:val="single" w:sz="12" w:space="0" w:color="auto"/>
            </w:tcBorders>
            <w:shd w:val="clear" w:color="auto" w:fill="FFFF00"/>
          </w:tcPr>
          <w:p w:rsidR="00812C60" w:rsidRPr="00AE018A" w:rsidRDefault="00812C60" w:rsidP="00812C60">
            <w:pPr>
              <w:rPr>
                <w:sz w:val="16"/>
                <w:szCs w:val="16"/>
              </w:rPr>
            </w:pPr>
          </w:p>
        </w:tc>
        <w:tc>
          <w:tcPr>
            <w:tcW w:w="832" w:type="dxa"/>
            <w:vMerge/>
            <w:tcBorders>
              <w:right w:val="single" w:sz="12" w:space="0" w:color="auto"/>
            </w:tcBorders>
            <w:shd w:val="clear" w:color="auto" w:fill="FFFF00"/>
          </w:tcPr>
          <w:p w:rsidR="00812C60" w:rsidRPr="00AE018A" w:rsidRDefault="00812C60" w:rsidP="00812C60">
            <w:pPr>
              <w:rPr>
                <w:sz w:val="16"/>
                <w:szCs w:val="16"/>
              </w:rPr>
            </w:pPr>
          </w:p>
        </w:tc>
        <w:tc>
          <w:tcPr>
            <w:tcW w:w="1351" w:type="dxa"/>
            <w:tcBorders>
              <w:lef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一般名称</w:t>
            </w:r>
          </w:p>
        </w:tc>
        <w:tc>
          <w:tcPr>
            <w:tcW w:w="766" w:type="dxa"/>
            <w:shd w:val="clear" w:color="auto" w:fill="FFFF00"/>
          </w:tcPr>
          <w:p w:rsidR="00812C60" w:rsidRPr="00AE018A" w:rsidRDefault="00812C60" w:rsidP="00812C60">
            <w:pPr>
              <w:rPr>
                <w:b/>
                <w:sz w:val="16"/>
                <w:szCs w:val="16"/>
              </w:rPr>
            </w:pPr>
            <w:r w:rsidRPr="00AE018A">
              <w:rPr>
                <w:rFonts w:hint="eastAsia"/>
                <w:b/>
                <w:sz w:val="16"/>
                <w:szCs w:val="16"/>
              </w:rPr>
              <w:t>基本給</w:t>
            </w:r>
          </w:p>
        </w:tc>
        <w:tc>
          <w:tcPr>
            <w:tcW w:w="1029" w:type="dxa"/>
            <w:shd w:val="clear" w:color="auto" w:fill="FFFF00"/>
          </w:tcPr>
          <w:p w:rsidR="008442D0" w:rsidRPr="00AE018A" w:rsidRDefault="00812C60" w:rsidP="00812C60">
            <w:pPr>
              <w:rPr>
                <w:b/>
                <w:sz w:val="16"/>
                <w:szCs w:val="16"/>
              </w:rPr>
            </w:pPr>
            <w:r w:rsidRPr="00AE018A">
              <w:rPr>
                <w:rFonts w:hint="eastAsia"/>
                <w:b/>
                <w:sz w:val="16"/>
                <w:szCs w:val="16"/>
              </w:rPr>
              <w:t>役職手当</w:t>
            </w:r>
          </w:p>
          <w:p w:rsidR="00812C60" w:rsidRPr="00AE018A" w:rsidRDefault="00812C60" w:rsidP="00812C60">
            <w:pPr>
              <w:rPr>
                <w:b/>
                <w:sz w:val="16"/>
                <w:szCs w:val="16"/>
              </w:rPr>
            </w:pPr>
            <w:r w:rsidRPr="00AE018A">
              <w:rPr>
                <w:rFonts w:hint="eastAsia"/>
                <w:b/>
                <w:sz w:val="16"/>
                <w:szCs w:val="16"/>
              </w:rPr>
              <w:t>・職務手当</w:t>
            </w:r>
          </w:p>
          <w:p w:rsidR="008442D0" w:rsidRPr="00AE018A" w:rsidRDefault="008442D0" w:rsidP="00812C60">
            <w:pPr>
              <w:rPr>
                <w:b/>
                <w:sz w:val="16"/>
                <w:szCs w:val="16"/>
              </w:rPr>
            </w:pPr>
            <w:r w:rsidRPr="00AE018A">
              <w:rPr>
                <w:rFonts w:hint="eastAsia"/>
                <w:b/>
                <w:sz w:val="16"/>
                <w:szCs w:val="16"/>
              </w:rPr>
              <w:t>その他</w:t>
            </w:r>
          </w:p>
        </w:tc>
        <w:tc>
          <w:tcPr>
            <w:tcW w:w="992" w:type="dxa"/>
            <w:vMerge w:val="restart"/>
            <w:tcBorders>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計</w:t>
            </w:r>
            <w:r w:rsidRPr="00AE018A">
              <w:rPr>
                <w:rFonts w:hint="eastAsia"/>
                <w:b/>
                <w:sz w:val="16"/>
                <w:szCs w:val="16"/>
              </w:rPr>
              <w:t>(</w:t>
            </w:r>
            <w:r w:rsidRPr="00AE018A">
              <w:rPr>
                <w:rFonts w:hint="eastAsia"/>
                <w:b/>
                <w:sz w:val="16"/>
                <w:szCs w:val="16"/>
              </w:rPr>
              <w:t>Ａ</w:t>
            </w:r>
            <w:r w:rsidRPr="00AE018A">
              <w:rPr>
                <w:rFonts w:hint="eastAsia"/>
                <w:b/>
                <w:sz w:val="16"/>
                <w:szCs w:val="16"/>
              </w:rPr>
              <w:t>)</w:t>
            </w:r>
          </w:p>
        </w:tc>
        <w:tc>
          <w:tcPr>
            <w:tcW w:w="1559" w:type="dxa"/>
            <w:tcBorders>
              <w:left w:val="single" w:sz="12" w:space="0" w:color="auto"/>
            </w:tcBorders>
            <w:shd w:val="clear" w:color="auto" w:fill="FFFF00"/>
          </w:tcPr>
          <w:p w:rsidR="00812C60" w:rsidRPr="00AE018A" w:rsidRDefault="00812C60" w:rsidP="00812C60">
            <w:pPr>
              <w:rPr>
                <w:sz w:val="16"/>
                <w:szCs w:val="16"/>
              </w:rPr>
            </w:pPr>
            <w:r w:rsidRPr="00AE018A">
              <w:rPr>
                <w:rFonts w:hint="eastAsia"/>
                <w:sz w:val="16"/>
                <w:szCs w:val="16"/>
              </w:rPr>
              <w:t>時間外勤務手当・</w:t>
            </w:r>
          </w:p>
          <w:p w:rsidR="00812C60" w:rsidRPr="00AE018A" w:rsidRDefault="00812C60" w:rsidP="00812C60">
            <w:pPr>
              <w:rPr>
                <w:sz w:val="16"/>
                <w:szCs w:val="16"/>
              </w:rPr>
            </w:pPr>
            <w:r w:rsidRPr="00AE018A">
              <w:rPr>
                <w:rFonts w:hint="eastAsia"/>
                <w:sz w:val="16"/>
                <w:szCs w:val="16"/>
              </w:rPr>
              <w:t>休日出勤手当・</w:t>
            </w:r>
          </w:p>
          <w:p w:rsidR="00812C60" w:rsidRPr="00AE018A" w:rsidRDefault="00812C60" w:rsidP="00812C60">
            <w:pPr>
              <w:rPr>
                <w:sz w:val="16"/>
                <w:szCs w:val="16"/>
              </w:rPr>
            </w:pPr>
            <w:r w:rsidRPr="00AE018A">
              <w:rPr>
                <w:rFonts w:hint="eastAsia"/>
                <w:sz w:val="16"/>
                <w:szCs w:val="16"/>
              </w:rPr>
              <w:t>深夜勤務手当</w:t>
            </w:r>
          </w:p>
        </w:tc>
        <w:tc>
          <w:tcPr>
            <w:tcW w:w="992" w:type="dxa"/>
            <w:shd w:val="clear" w:color="auto" w:fill="FFFF00"/>
          </w:tcPr>
          <w:p w:rsidR="00812C60" w:rsidRPr="00AE018A" w:rsidRDefault="00812C60" w:rsidP="00812C60">
            <w:pPr>
              <w:rPr>
                <w:sz w:val="16"/>
                <w:szCs w:val="16"/>
              </w:rPr>
            </w:pPr>
            <w:r w:rsidRPr="00AE018A">
              <w:rPr>
                <w:rFonts w:hint="eastAsia"/>
                <w:sz w:val="16"/>
                <w:szCs w:val="16"/>
              </w:rPr>
              <w:t>通勤手当</w:t>
            </w:r>
          </w:p>
        </w:tc>
        <w:tc>
          <w:tcPr>
            <w:tcW w:w="993" w:type="dxa"/>
            <w:shd w:val="clear" w:color="auto" w:fill="FFFF00"/>
          </w:tcPr>
          <w:p w:rsidR="00812C60" w:rsidRPr="00AE018A" w:rsidRDefault="00812C60" w:rsidP="00812C60">
            <w:pPr>
              <w:rPr>
                <w:sz w:val="16"/>
                <w:szCs w:val="16"/>
              </w:rPr>
            </w:pPr>
            <w:r w:rsidRPr="00AE018A">
              <w:rPr>
                <w:rFonts w:hint="eastAsia"/>
                <w:sz w:val="16"/>
                <w:szCs w:val="16"/>
              </w:rPr>
              <w:t>家族手当</w:t>
            </w:r>
          </w:p>
        </w:tc>
        <w:tc>
          <w:tcPr>
            <w:tcW w:w="1134" w:type="dxa"/>
            <w:shd w:val="clear" w:color="auto" w:fill="FFFF00"/>
          </w:tcPr>
          <w:p w:rsidR="00812C60" w:rsidRPr="00AE018A" w:rsidRDefault="00812C60" w:rsidP="008442D0">
            <w:pPr>
              <w:rPr>
                <w:sz w:val="16"/>
                <w:szCs w:val="16"/>
              </w:rPr>
            </w:pPr>
            <w:r w:rsidRPr="00AE018A">
              <w:rPr>
                <w:rFonts w:hint="eastAsia"/>
                <w:sz w:val="16"/>
                <w:szCs w:val="16"/>
              </w:rPr>
              <w:t>精皆勤手当</w:t>
            </w:r>
          </w:p>
        </w:tc>
        <w:tc>
          <w:tcPr>
            <w:tcW w:w="850" w:type="dxa"/>
            <w:vMerge w:val="restart"/>
            <w:tcBorders>
              <w:right w:val="single" w:sz="12" w:space="0" w:color="auto"/>
            </w:tcBorders>
            <w:shd w:val="clear" w:color="auto" w:fill="FFFF00"/>
          </w:tcPr>
          <w:p w:rsidR="00812C60" w:rsidRPr="00AE018A" w:rsidRDefault="00812C60" w:rsidP="00812C60">
            <w:pPr>
              <w:rPr>
                <w:sz w:val="16"/>
                <w:szCs w:val="16"/>
              </w:rPr>
            </w:pPr>
            <w:r w:rsidRPr="00AE018A">
              <w:rPr>
                <w:rFonts w:hint="eastAsia"/>
                <w:sz w:val="16"/>
                <w:szCs w:val="16"/>
              </w:rPr>
              <w:t>計</w:t>
            </w:r>
          </w:p>
        </w:tc>
        <w:tc>
          <w:tcPr>
            <w:tcW w:w="1418" w:type="dxa"/>
            <w:vMerge/>
            <w:tcBorders>
              <w:left w:val="single" w:sz="12" w:space="0" w:color="auto"/>
              <w:right w:val="single" w:sz="12" w:space="0" w:color="auto"/>
            </w:tcBorders>
            <w:shd w:val="clear" w:color="auto" w:fill="FFFF00"/>
          </w:tcPr>
          <w:p w:rsidR="00812C60" w:rsidRPr="00AE018A" w:rsidRDefault="00812C60" w:rsidP="00812C60">
            <w:pPr>
              <w:rPr>
                <w:b/>
                <w:sz w:val="16"/>
                <w:szCs w:val="16"/>
              </w:rPr>
            </w:pPr>
          </w:p>
        </w:tc>
        <w:tc>
          <w:tcPr>
            <w:tcW w:w="1101" w:type="dxa"/>
            <w:vMerge/>
            <w:tcBorders>
              <w:left w:val="single" w:sz="12" w:space="0" w:color="auto"/>
              <w:right w:val="single" w:sz="12" w:space="0" w:color="auto"/>
            </w:tcBorders>
            <w:shd w:val="clear" w:color="auto" w:fill="FFFF00"/>
          </w:tcPr>
          <w:p w:rsidR="00812C60" w:rsidRPr="00AE018A" w:rsidRDefault="00812C60" w:rsidP="00812C60">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【Ａ／Ｂ】</w:t>
            </w:r>
          </w:p>
          <w:p w:rsidR="001906B7" w:rsidRPr="00AE018A" w:rsidRDefault="001906B7" w:rsidP="001906B7">
            <w:pPr>
              <w:rPr>
                <w:b/>
                <w:sz w:val="16"/>
                <w:szCs w:val="16"/>
              </w:rPr>
            </w:pPr>
            <w:r w:rsidRPr="00AE018A">
              <w:rPr>
                <w:rFonts w:hint="eastAsia"/>
                <w:b/>
                <w:sz w:val="16"/>
                <w:szCs w:val="16"/>
              </w:rPr>
              <w:t>＊この額を「様式</w:t>
            </w:r>
          </w:p>
          <w:p w:rsidR="004A0547" w:rsidRPr="00AE018A" w:rsidRDefault="004A0547" w:rsidP="00AE018A">
            <w:pPr>
              <w:ind w:firstLineChars="100" w:firstLine="161"/>
              <w:rPr>
                <w:b/>
                <w:sz w:val="16"/>
                <w:szCs w:val="16"/>
              </w:rPr>
            </w:pPr>
            <w:r w:rsidRPr="00AE018A">
              <w:rPr>
                <w:rFonts w:hint="eastAsia"/>
                <w:b/>
                <w:sz w:val="16"/>
                <w:szCs w:val="16"/>
              </w:rPr>
              <w:t>第９</w:t>
            </w:r>
            <w:r w:rsidR="001906B7" w:rsidRPr="00AE018A">
              <w:rPr>
                <w:rFonts w:hint="eastAsia"/>
                <w:b/>
                <w:sz w:val="16"/>
                <w:szCs w:val="16"/>
              </w:rPr>
              <w:t>」の「時間</w:t>
            </w:r>
          </w:p>
          <w:p w:rsidR="004A0547" w:rsidRPr="00AE018A" w:rsidRDefault="001906B7" w:rsidP="00AE018A">
            <w:pPr>
              <w:ind w:firstLineChars="100" w:firstLine="161"/>
              <w:rPr>
                <w:b/>
                <w:sz w:val="16"/>
                <w:szCs w:val="16"/>
              </w:rPr>
            </w:pPr>
            <w:r w:rsidRPr="00AE018A">
              <w:rPr>
                <w:rFonts w:hint="eastAsia"/>
                <w:b/>
                <w:sz w:val="16"/>
                <w:szCs w:val="16"/>
              </w:rPr>
              <w:t>給または時間</w:t>
            </w:r>
          </w:p>
          <w:p w:rsidR="004A0547" w:rsidRPr="00AE018A" w:rsidRDefault="001906B7" w:rsidP="00AE018A">
            <w:pPr>
              <w:ind w:firstLineChars="100" w:firstLine="161"/>
              <w:rPr>
                <w:b/>
                <w:sz w:val="16"/>
                <w:szCs w:val="16"/>
              </w:rPr>
            </w:pPr>
            <w:r w:rsidRPr="00AE018A">
              <w:rPr>
                <w:rFonts w:hint="eastAsia"/>
                <w:b/>
                <w:sz w:val="16"/>
                <w:szCs w:val="16"/>
              </w:rPr>
              <w:t>換算額」欄に転</w:t>
            </w:r>
          </w:p>
          <w:p w:rsidR="001906B7" w:rsidRPr="00AE018A" w:rsidRDefault="001906B7" w:rsidP="00AE018A">
            <w:pPr>
              <w:ind w:firstLineChars="100" w:firstLine="161"/>
              <w:rPr>
                <w:b/>
                <w:sz w:val="16"/>
                <w:szCs w:val="16"/>
              </w:rPr>
            </w:pPr>
            <w:r w:rsidRPr="00AE018A">
              <w:rPr>
                <w:rFonts w:hint="eastAsia"/>
                <w:b/>
                <w:sz w:val="16"/>
                <w:szCs w:val="16"/>
              </w:rPr>
              <w:t>記</w:t>
            </w:r>
          </w:p>
        </w:tc>
      </w:tr>
      <w:tr w:rsidR="00F61464" w:rsidRPr="00812C60" w:rsidTr="00AE018A">
        <w:tc>
          <w:tcPr>
            <w:tcW w:w="1092" w:type="dxa"/>
            <w:vMerge/>
            <w:tcBorders>
              <w:left w:val="single" w:sz="12" w:space="0" w:color="auto"/>
              <w:bottom w:val="single" w:sz="12" w:space="0" w:color="auto"/>
            </w:tcBorders>
            <w:shd w:val="clear" w:color="auto" w:fill="FFFF00"/>
          </w:tcPr>
          <w:p w:rsidR="00812C60" w:rsidRPr="00AE018A" w:rsidRDefault="00812C60" w:rsidP="00812C60">
            <w:pPr>
              <w:rPr>
                <w:sz w:val="16"/>
                <w:szCs w:val="16"/>
              </w:rPr>
            </w:pPr>
          </w:p>
        </w:tc>
        <w:tc>
          <w:tcPr>
            <w:tcW w:w="832" w:type="dxa"/>
            <w:vMerge/>
            <w:tcBorders>
              <w:bottom w:val="single" w:sz="12" w:space="0" w:color="auto"/>
              <w:right w:val="single" w:sz="12" w:space="0" w:color="auto"/>
            </w:tcBorders>
            <w:shd w:val="clear" w:color="auto" w:fill="FFFF00"/>
          </w:tcPr>
          <w:p w:rsidR="00812C60" w:rsidRPr="00AE018A" w:rsidRDefault="00812C60" w:rsidP="00812C60">
            <w:pPr>
              <w:rPr>
                <w:sz w:val="16"/>
                <w:szCs w:val="16"/>
              </w:rPr>
            </w:pPr>
          </w:p>
        </w:tc>
        <w:tc>
          <w:tcPr>
            <w:tcW w:w="1351" w:type="dxa"/>
            <w:tcBorders>
              <w:left w:val="single" w:sz="12" w:space="0" w:color="auto"/>
              <w:bottom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台帳上の名称</w:t>
            </w:r>
          </w:p>
          <w:p w:rsidR="00812C60" w:rsidRPr="00AE018A" w:rsidRDefault="00812C60" w:rsidP="00812C60">
            <w:pPr>
              <w:rPr>
                <w:sz w:val="16"/>
                <w:szCs w:val="16"/>
              </w:rPr>
            </w:pPr>
            <w:r w:rsidRPr="00AE018A">
              <w:rPr>
                <w:rFonts w:hint="eastAsia"/>
                <w:b/>
                <w:sz w:val="16"/>
                <w:szCs w:val="16"/>
              </w:rPr>
              <w:t>(</w:t>
            </w:r>
            <w:r w:rsidRPr="00AE018A">
              <w:rPr>
                <w:rFonts w:hint="eastAsia"/>
                <w:b/>
                <w:sz w:val="16"/>
                <w:szCs w:val="16"/>
              </w:rPr>
              <w:t>複数の場合すべて列挙し、合算額を記入</w:t>
            </w:r>
            <w:r w:rsidRPr="00AE018A">
              <w:rPr>
                <w:rFonts w:hint="eastAsia"/>
                <w:b/>
                <w:sz w:val="16"/>
                <w:szCs w:val="16"/>
              </w:rPr>
              <w:t>)</w:t>
            </w:r>
          </w:p>
        </w:tc>
        <w:tc>
          <w:tcPr>
            <w:tcW w:w="766" w:type="dxa"/>
            <w:tcBorders>
              <w:bottom w:val="single" w:sz="12" w:space="0" w:color="auto"/>
            </w:tcBorders>
            <w:shd w:val="clear" w:color="auto" w:fill="auto"/>
          </w:tcPr>
          <w:p w:rsidR="00812C60" w:rsidRPr="00AE018A" w:rsidRDefault="00812C60" w:rsidP="00812C60">
            <w:pPr>
              <w:rPr>
                <w:sz w:val="16"/>
                <w:szCs w:val="16"/>
              </w:rPr>
            </w:pPr>
          </w:p>
        </w:tc>
        <w:tc>
          <w:tcPr>
            <w:tcW w:w="1029" w:type="dxa"/>
            <w:tcBorders>
              <w:bottom w:val="single" w:sz="12" w:space="0" w:color="auto"/>
            </w:tcBorders>
            <w:shd w:val="clear" w:color="auto" w:fill="auto"/>
          </w:tcPr>
          <w:p w:rsidR="00812C60" w:rsidRPr="00AE018A" w:rsidRDefault="00812C60" w:rsidP="00812C60">
            <w:pPr>
              <w:rPr>
                <w:sz w:val="16"/>
                <w:szCs w:val="16"/>
              </w:rPr>
            </w:pPr>
          </w:p>
        </w:tc>
        <w:tc>
          <w:tcPr>
            <w:tcW w:w="992" w:type="dxa"/>
            <w:vMerge/>
            <w:tcBorders>
              <w:bottom w:val="single" w:sz="12" w:space="0" w:color="auto"/>
              <w:right w:val="single" w:sz="12" w:space="0" w:color="auto"/>
            </w:tcBorders>
            <w:shd w:val="clear" w:color="auto" w:fill="auto"/>
          </w:tcPr>
          <w:p w:rsidR="00812C60" w:rsidRPr="00AE018A" w:rsidRDefault="00812C60" w:rsidP="00812C60">
            <w:pPr>
              <w:rPr>
                <w:sz w:val="16"/>
                <w:szCs w:val="16"/>
              </w:rPr>
            </w:pPr>
          </w:p>
        </w:tc>
        <w:tc>
          <w:tcPr>
            <w:tcW w:w="1559" w:type="dxa"/>
            <w:tcBorders>
              <w:left w:val="single" w:sz="12" w:space="0" w:color="auto"/>
              <w:bottom w:val="single" w:sz="12" w:space="0" w:color="auto"/>
            </w:tcBorders>
            <w:shd w:val="clear" w:color="auto" w:fill="auto"/>
          </w:tcPr>
          <w:p w:rsidR="00812C60" w:rsidRPr="00AE018A" w:rsidRDefault="00812C60" w:rsidP="00812C60">
            <w:pPr>
              <w:rPr>
                <w:sz w:val="16"/>
                <w:szCs w:val="16"/>
              </w:rPr>
            </w:pPr>
          </w:p>
        </w:tc>
        <w:tc>
          <w:tcPr>
            <w:tcW w:w="992" w:type="dxa"/>
            <w:tcBorders>
              <w:bottom w:val="single" w:sz="12" w:space="0" w:color="auto"/>
            </w:tcBorders>
            <w:shd w:val="clear" w:color="auto" w:fill="auto"/>
          </w:tcPr>
          <w:p w:rsidR="00812C60" w:rsidRPr="00AE018A" w:rsidRDefault="00812C60" w:rsidP="00812C60">
            <w:pPr>
              <w:rPr>
                <w:sz w:val="16"/>
                <w:szCs w:val="16"/>
              </w:rPr>
            </w:pPr>
          </w:p>
        </w:tc>
        <w:tc>
          <w:tcPr>
            <w:tcW w:w="993" w:type="dxa"/>
            <w:tcBorders>
              <w:bottom w:val="single" w:sz="12" w:space="0" w:color="auto"/>
            </w:tcBorders>
            <w:shd w:val="clear" w:color="auto" w:fill="auto"/>
          </w:tcPr>
          <w:p w:rsidR="00812C60" w:rsidRPr="00AE018A" w:rsidRDefault="00812C60" w:rsidP="00812C60">
            <w:pPr>
              <w:rPr>
                <w:sz w:val="16"/>
                <w:szCs w:val="16"/>
              </w:rPr>
            </w:pPr>
          </w:p>
        </w:tc>
        <w:tc>
          <w:tcPr>
            <w:tcW w:w="1134" w:type="dxa"/>
            <w:tcBorders>
              <w:bottom w:val="single" w:sz="12" w:space="0" w:color="auto"/>
            </w:tcBorders>
            <w:shd w:val="clear" w:color="auto" w:fill="auto"/>
          </w:tcPr>
          <w:p w:rsidR="00812C60" w:rsidRPr="00AE018A" w:rsidRDefault="00812C60" w:rsidP="00812C60">
            <w:pPr>
              <w:rPr>
                <w:sz w:val="16"/>
                <w:szCs w:val="16"/>
              </w:rPr>
            </w:pPr>
          </w:p>
        </w:tc>
        <w:tc>
          <w:tcPr>
            <w:tcW w:w="850" w:type="dxa"/>
            <w:vMerge/>
            <w:tcBorders>
              <w:bottom w:val="single" w:sz="12" w:space="0" w:color="auto"/>
              <w:right w:val="single" w:sz="12" w:space="0" w:color="auto"/>
            </w:tcBorders>
            <w:shd w:val="clear" w:color="auto" w:fill="auto"/>
          </w:tcPr>
          <w:p w:rsidR="00812C60" w:rsidRPr="00AE018A" w:rsidRDefault="00812C60" w:rsidP="00812C60">
            <w:pPr>
              <w:rPr>
                <w:sz w:val="16"/>
                <w:szCs w:val="16"/>
              </w:rPr>
            </w:pPr>
          </w:p>
        </w:tc>
        <w:tc>
          <w:tcPr>
            <w:tcW w:w="1418" w:type="dxa"/>
            <w:vMerge/>
            <w:tcBorders>
              <w:left w:val="single" w:sz="12" w:space="0" w:color="auto"/>
              <w:bottom w:val="single" w:sz="12" w:space="0" w:color="auto"/>
              <w:right w:val="single" w:sz="12" w:space="0" w:color="auto"/>
            </w:tcBorders>
            <w:shd w:val="clear" w:color="auto" w:fill="auto"/>
          </w:tcPr>
          <w:p w:rsidR="00812C60" w:rsidRPr="00AE018A" w:rsidRDefault="00812C60" w:rsidP="00812C60">
            <w:pPr>
              <w:rPr>
                <w:sz w:val="16"/>
                <w:szCs w:val="16"/>
              </w:rPr>
            </w:pPr>
          </w:p>
        </w:tc>
        <w:tc>
          <w:tcPr>
            <w:tcW w:w="1101" w:type="dxa"/>
            <w:vMerge/>
            <w:tcBorders>
              <w:left w:val="single" w:sz="12" w:space="0" w:color="auto"/>
              <w:bottom w:val="single" w:sz="12" w:space="0" w:color="auto"/>
              <w:right w:val="single" w:sz="12" w:space="0" w:color="auto"/>
            </w:tcBorders>
            <w:shd w:val="clear" w:color="auto" w:fill="auto"/>
          </w:tcPr>
          <w:p w:rsidR="00812C60" w:rsidRPr="00AE018A" w:rsidRDefault="00812C60" w:rsidP="00812C60">
            <w:pPr>
              <w:rPr>
                <w:sz w:val="16"/>
                <w:szCs w:val="16"/>
              </w:rPr>
            </w:pPr>
          </w:p>
        </w:tc>
        <w:tc>
          <w:tcPr>
            <w:tcW w:w="1493" w:type="dxa"/>
            <w:vMerge/>
            <w:tcBorders>
              <w:top w:val="nil"/>
              <w:left w:val="single" w:sz="12" w:space="0" w:color="auto"/>
              <w:right w:val="single" w:sz="12" w:space="0" w:color="auto"/>
            </w:tcBorders>
            <w:shd w:val="clear" w:color="auto" w:fill="auto"/>
          </w:tcPr>
          <w:p w:rsidR="00812C60" w:rsidRPr="00AE018A" w:rsidRDefault="00812C60" w:rsidP="00812C60">
            <w:pPr>
              <w:rPr>
                <w:sz w:val="16"/>
                <w:szCs w:val="16"/>
              </w:rPr>
            </w:pPr>
          </w:p>
        </w:tc>
      </w:tr>
      <w:tr w:rsidR="00F61464" w:rsidRPr="00812C60" w:rsidTr="00AE018A">
        <w:tc>
          <w:tcPr>
            <w:tcW w:w="1092" w:type="dxa"/>
            <w:tcBorders>
              <w:top w:val="single" w:sz="12" w:space="0" w:color="auto"/>
              <w:left w:val="single" w:sz="12" w:space="0" w:color="auto"/>
            </w:tcBorders>
            <w:shd w:val="clear" w:color="auto" w:fill="auto"/>
          </w:tcPr>
          <w:p w:rsidR="00812C60" w:rsidRPr="00AE018A" w:rsidRDefault="00812C60" w:rsidP="00812C60">
            <w:pPr>
              <w:rPr>
                <w:szCs w:val="22"/>
              </w:rPr>
            </w:pPr>
          </w:p>
          <w:p w:rsidR="00812C60" w:rsidRPr="00AE018A" w:rsidRDefault="00812C60" w:rsidP="00812C60">
            <w:pPr>
              <w:rPr>
                <w:szCs w:val="22"/>
              </w:rPr>
            </w:pPr>
          </w:p>
          <w:p w:rsidR="00812C60" w:rsidRPr="00AE018A" w:rsidRDefault="00812C60" w:rsidP="00812C60">
            <w:pPr>
              <w:rPr>
                <w:szCs w:val="22"/>
              </w:rPr>
            </w:pPr>
          </w:p>
        </w:tc>
        <w:tc>
          <w:tcPr>
            <w:tcW w:w="832" w:type="dxa"/>
            <w:tcBorders>
              <w:top w:val="single" w:sz="12" w:space="0" w:color="auto"/>
              <w:right w:val="single" w:sz="12" w:space="0" w:color="auto"/>
            </w:tcBorders>
            <w:shd w:val="clear" w:color="auto" w:fill="auto"/>
          </w:tcPr>
          <w:p w:rsidR="00812C60" w:rsidRPr="00AE018A" w:rsidRDefault="00812C60" w:rsidP="00812C60">
            <w:pPr>
              <w:rPr>
                <w:szCs w:val="22"/>
              </w:rPr>
            </w:pPr>
          </w:p>
        </w:tc>
        <w:tc>
          <w:tcPr>
            <w:tcW w:w="1351" w:type="dxa"/>
            <w:tcBorders>
              <w:top w:val="single" w:sz="12" w:space="0" w:color="auto"/>
              <w:left w:val="single" w:sz="12" w:space="0" w:color="auto"/>
            </w:tcBorders>
            <w:shd w:val="clear" w:color="auto" w:fill="FFFF00"/>
          </w:tcPr>
          <w:p w:rsidR="00812C60" w:rsidRPr="00AE018A" w:rsidRDefault="00812C60" w:rsidP="00812C60">
            <w:pPr>
              <w:rPr>
                <w:szCs w:val="22"/>
              </w:rPr>
            </w:pPr>
          </w:p>
        </w:tc>
        <w:tc>
          <w:tcPr>
            <w:tcW w:w="766" w:type="dxa"/>
            <w:tcBorders>
              <w:top w:val="single" w:sz="12" w:space="0" w:color="auto"/>
            </w:tcBorders>
            <w:shd w:val="clear" w:color="auto" w:fill="auto"/>
          </w:tcPr>
          <w:p w:rsidR="00812C60" w:rsidRPr="00AE018A" w:rsidRDefault="00812C60" w:rsidP="00812C60">
            <w:pPr>
              <w:rPr>
                <w:szCs w:val="22"/>
              </w:rPr>
            </w:pPr>
          </w:p>
        </w:tc>
        <w:tc>
          <w:tcPr>
            <w:tcW w:w="1029" w:type="dxa"/>
            <w:tcBorders>
              <w:top w:val="single" w:sz="12" w:space="0" w:color="auto"/>
            </w:tcBorders>
            <w:shd w:val="clear" w:color="auto" w:fill="auto"/>
          </w:tcPr>
          <w:p w:rsidR="00812C60" w:rsidRPr="00AE018A" w:rsidRDefault="00812C60" w:rsidP="00812C60">
            <w:pPr>
              <w:rPr>
                <w:szCs w:val="22"/>
              </w:rPr>
            </w:pPr>
          </w:p>
        </w:tc>
        <w:tc>
          <w:tcPr>
            <w:tcW w:w="992" w:type="dxa"/>
            <w:tcBorders>
              <w:top w:val="single" w:sz="12" w:space="0" w:color="auto"/>
              <w:right w:val="single" w:sz="12" w:space="0" w:color="auto"/>
            </w:tcBorders>
            <w:shd w:val="clear" w:color="auto" w:fill="auto"/>
          </w:tcPr>
          <w:p w:rsidR="00812C60" w:rsidRPr="00AE018A" w:rsidRDefault="00812C60" w:rsidP="00812C60">
            <w:pPr>
              <w:rPr>
                <w:szCs w:val="22"/>
              </w:rPr>
            </w:pPr>
          </w:p>
        </w:tc>
        <w:tc>
          <w:tcPr>
            <w:tcW w:w="1559" w:type="dxa"/>
            <w:tcBorders>
              <w:top w:val="single" w:sz="12" w:space="0" w:color="auto"/>
              <w:left w:val="single" w:sz="12" w:space="0" w:color="auto"/>
            </w:tcBorders>
            <w:shd w:val="clear" w:color="auto" w:fill="auto"/>
          </w:tcPr>
          <w:p w:rsidR="00812C60" w:rsidRPr="00AE018A" w:rsidRDefault="00812C60" w:rsidP="00812C60">
            <w:pPr>
              <w:rPr>
                <w:szCs w:val="22"/>
              </w:rPr>
            </w:pPr>
          </w:p>
        </w:tc>
        <w:tc>
          <w:tcPr>
            <w:tcW w:w="992" w:type="dxa"/>
            <w:tcBorders>
              <w:top w:val="single" w:sz="12" w:space="0" w:color="auto"/>
            </w:tcBorders>
            <w:shd w:val="clear" w:color="auto" w:fill="auto"/>
          </w:tcPr>
          <w:p w:rsidR="00812C60" w:rsidRPr="00AE018A" w:rsidRDefault="00812C60" w:rsidP="00812C60">
            <w:pPr>
              <w:rPr>
                <w:szCs w:val="22"/>
              </w:rPr>
            </w:pPr>
          </w:p>
        </w:tc>
        <w:tc>
          <w:tcPr>
            <w:tcW w:w="993" w:type="dxa"/>
            <w:tcBorders>
              <w:top w:val="single" w:sz="12" w:space="0" w:color="auto"/>
            </w:tcBorders>
            <w:shd w:val="clear" w:color="auto" w:fill="auto"/>
          </w:tcPr>
          <w:p w:rsidR="00812C60" w:rsidRPr="00AE018A" w:rsidRDefault="00812C60" w:rsidP="00812C60">
            <w:pPr>
              <w:rPr>
                <w:szCs w:val="22"/>
              </w:rPr>
            </w:pPr>
          </w:p>
        </w:tc>
        <w:tc>
          <w:tcPr>
            <w:tcW w:w="1134" w:type="dxa"/>
            <w:tcBorders>
              <w:top w:val="single" w:sz="12" w:space="0" w:color="auto"/>
            </w:tcBorders>
            <w:shd w:val="clear" w:color="auto" w:fill="auto"/>
          </w:tcPr>
          <w:p w:rsidR="00812C60" w:rsidRPr="00AE018A" w:rsidRDefault="00812C60" w:rsidP="00812C60">
            <w:pPr>
              <w:rPr>
                <w:szCs w:val="22"/>
              </w:rPr>
            </w:pPr>
          </w:p>
        </w:tc>
        <w:tc>
          <w:tcPr>
            <w:tcW w:w="850" w:type="dxa"/>
            <w:tcBorders>
              <w:top w:val="single" w:sz="12" w:space="0" w:color="auto"/>
              <w:right w:val="single" w:sz="12" w:space="0" w:color="auto"/>
            </w:tcBorders>
            <w:shd w:val="clear" w:color="auto" w:fill="auto"/>
          </w:tcPr>
          <w:p w:rsidR="00812C60" w:rsidRPr="00AE018A" w:rsidRDefault="00812C60" w:rsidP="00812C60">
            <w:pPr>
              <w:rPr>
                <w:szCs w:val="22"/>
              </w:rPr>
            </w:pPr>
          </w:p>
        </w:tc>
        <w:tc>
          <w:tcPr>
            <w:tcW w:w="1418" w:type="dxa"/>
            <w:tcBorders>
              <w:top w:val="single" w:sz="12" w:space="0" w:color="auto"/>
              <w:left w:val="single" w:sz="12" w:space="0" w:color="auto"/>
              <w:right w:val="single" w:sz="12" w:space="0" w:color="auto"/>
            </w:tcBorders>
            <w:shd w:val="clear" w:color="auto" w:fill="auto"/>
          </w:tcPr>
          <w:p w:rsidR="00812C60" w:rsidRPr="00AE018A" w:rsidRDefault="00812C60" w:rsidP="00812C60">
            <w:pPr>
              <w:rPr>
                <w:szCs w:val="22"/>
              </w:rPr>
            </w:pPr>
          </w:p>
        </w:tc>
        <w:tc>
          <w:tcPr>
            <w:tcW w:w="1101" w:type="dxa"/>
            <w:tcBorders>
              <w:top w:val="single" w:sz="12" w:space="0" w:color="auto"/>
              <w:left w:val="single" w:sz="12" w:space="0" w:color="auto"/>
              <w:right w:val="single" w:sz="12" w:space="0" w:color="auto"/>
            </w:tcBorders>
            <w:shd w:val="clear" w:color="auto" w:fill="auto"/>
          </w:tcPr>
          <w:p w:rsidR="00812C60" w:rsidRPr="00AE018A" w:rsidRDefault="00812C60" w:rsidP="00812C60">
            <w:pPr>
              <w:rPr>
                <w:szCs w:val="22"/>
              </w:rPr>
            </w:pPr>
          </w:p>
        </w:tc>
        <w:tc>
          <w:tcPr>
            <w:tcW w:w="1493" w:type="dxa"/>
            <w:tcBorders>
              <w:top w:val="single" w:sz="12" w:space="0" w:color="auto"/>
              <w:left w:val="single" w:sz="12" w:space="0" w:color="auto"/>
              <w:right w:val="single" w:sz="12" w:space="0" w:color="auto"/>
            </w:tcBorders>
            <w:shd w:val="clear" w:color="auto" w:fill="auto"/>
          </w:tcPr>
          <w:p w:rsidR="00812C60" w:rsidRPr="00AE018A" w:rsidRDefault="00812C60" w:rsidP="00812C60">
            <w:pPr>
              <w:rPr>
                <w:szCs w:val="22"/>
              </w:rPr>
            </w:pPr>
          </w:p>
        </w:tc>
      </w:tr>
      <w:tr w:rsidR="00F61464" w:rsidRPr="00812C60" w:rsidTr="00AE018A">
        <w:tc>
          <w:tcPr>
            <w:tcW w:w="1092" w:type="dxa"/>
            <w:tcBorders>
              <w:left w:val="single" w:sz="12" w:space="0" w:color="auto"/>
            </w:tcBorders>
            <w:shd w:val="clear" w:color="auto" w:fill="auto"/>
          </w:tcPr>
          <w:p w:rsidR="00812C60" w:rsidRPr="00AE018A" w:rsidRDefault="00812C60" w:rsidP="00812C60">
            <w:pPr>
              <w:rPr>
                <w:szCs w:val="22"/>
              </w:rPr>
            </w:pPr>
          </w:p>
          <w:p w:rsidR="00812C60" w:rsidRPr="00AE018A" w:rsidRDefault="00812C60" w:rsidP="00812C60">
            <w:pPr>
              <w:rPr>
                <w:szCs w:val="22"/>
              </w:rPr>
            </w:pPr>
          </w:p>
          <w:p w:rsidR="00812C60" w:rsidRPr="00AE018A" w:rsidRDefault="00812C60" w:rsidP="00812C60">
            <w:pPr>
              <w:rPr>
                <w:szCs w:val="22"/>
              </w:rPr>
            </w:pPr>
          </w:p>
        </w:tc>
        <w:tc>
          <w:tcPr>
            <w:tcW w:w="832" w:type="dxa"/>
            <w:tcBorders>
              <w:right w:val="single" w:sz="12" w:space="0" w:color="auto"/>
            </w:tcBorders>
            <w:shd w:val="clear" w:color="auto" w:fill="auto"/>
          </w:tcPr>
          <w:p w:rsidR="00812C60" w:rsidRPr="00AE018A" w:rsidRDefault="00812C60" w:rsidP="00812C60">
            <w:pPr>
              <w:rPr>
                <w:szCs w:val="22"/>
              </w:rPr>
            </w:pPr>
          </w:p>
        </w:tc>
        <w:tc>
          <w:tcPr>
            <w:tcW w:w="1351" w:type="dxa"/>
            <w:tcBorders>
              <w:left w:val="single" w:sz="12" w:space="0" w:color="auto"/>
            </w:tcBorders>
            <w:shd w:val="clear" w:color="auto" w:fill="FFFF00"/>
          </w:tcPr>
          <w:p w:rsidR="00812C60" w:rsidRPr="00AE018A" w:rsidRDefault="00812C60" w:rsidP="00812C60">
            <w:pPr>
              <w:rPr>
                <w:szCs w:val="22"/>
              </w:rPr>
            </w:pPr>
          </w:p>
        </w:tc>
        <w:tc>
          <w:tcPr>
            <w:tcW w:w="766" w:type="dxa"/>
            <w:shd w:val="clear" w:color="auto" w:fill="auto"/>
          </w:tcPr>
          <w:p w:rsidR="00812C60" w:rsidRPr="00AE018A" w:rsidRDefault="00812C60" w:rsidP="00812C60">
            <w:pPr>
              <w:rPr>
                <w:szCs w:val="22"/>
              </w:rPr>
            </w:pPr>
          </w:p>
        </w:tc>
        <w:tc>
          <w:tcPr>
            <w:tcW w:w="1029" w:type="dxa"/>
            <w:shd w:val="clear" w:color="auto" w:fill="auto"/>
          </w:tcPr>
          <w:p w:rsidR="00812C60" w:rsidRPr="00AE018A" w:rsidRDefault="00812C60" w:rsidP="00812C60">
            <w:pPr>
              <w:rPr>
                <w:szCs w:val="22"/>
              </w:rPr>
            </w:pPr>
          </w:p>
        </w:tc>
        <w:tc>
          <w:tcPr>
            <w:tcW w:w="992" w:type="dxa"/>
            <w:tcBorders>
              <w:right w:val="single" w:sz="12" w:space="0" w:color="auto"/>
            </w:tcBorders>
            <w:shd w:val="clear" w:color="auto" w:fill="auto"/>
          </w:tcPr>
          <w:p w:rsidR="00812C60" w:rsidRPr="00AE018A" w:rsidRDefault="00812C60" w:rsidP="00812C60">
            <w:pPr>
              <w:rPr>
                <w:szCs w:val="22"/>
              </w:rPr>
            </w:pPr>
          </w:p>
        </w:tc>
        <w:tc>
          <w:tcPr>
            <w:tcW w:w="1559" w:type="dxa"/>
            <w:tcBorders>
              <w:left w:val="single" w:sz="12" w:space="0" w:color="auto"/>
            </w:tcBorders>
            <w:shd w:val="clear" w:color="auto" w:fill="auto"/>
          </w:tcPr>
          <w:p w:rsidR="00812C60" w:rsidRPr="00AE018A" w:rsidRDefault="00812C60" w:rsidP="00812C60">
            <w:pPr>
              <w:rPr>
                <w:szCs w:val="22"/>
              </w:rPr>
            </w:pPr>
          </w:p>
        </w:tc>
        <w:tc>
          <w:tcPr>
            <w:tcW w:w="992" w:type="dxa"/>
            <w:shd w:val="clear" w:color="auto" w:fill="auto"/>
          </w:tcPr>
          <w:p w:rsidR="00812C60" w:rsidRPr="00AE018A" w:rsidRDefault="00812C60" w:rsidP="00812C60">
            <w:pPr>
              <w:rPr>
                <w:szCs w:val="22"/>
              </w:rPr>
            </w:pPr>
          </w:p>
        </w:tc>
        <w:tc>
          <w:tcPr>
            <w:tcW w:w="993" w:type="dxa"/>
            <w:shd w:val="clear" w:color="auto" w:fill="auto"/>
          </w:tcPr>
          <w:p w:rsidR="00812C60" w:rsidRPr="00AE018A" w:rsidRDefault="00812C60" w:rsidP="00812C60">
            <w:pPr>
              <w:rPr>
                <w:szCs w:val="22"/>
              </w:rPr>
            </w:pPr>
          </w:p>
        </w:tc>
        <w:tc>
          <w:tcPr>
            <w:tcW w:w="1134" w:type="dxa"/>
            <w:shd w:val="clear" w:color="auto" w:fill="auto"/>
          </w:tcPr>
          <w:p w:rsidR="00812C60" w:rsidRPr="00AE018A" w:rsidRDefault="00812C60" w:rsidP="00812C60">
            <w:pPr>
              <w:rPr>
                <w:szCs w:val="22"/>
              </w:rPr>
            </w:pPr>
          </w:p>
        </w:tc>
        <w:tc>
          <w:tcPr>
            <w:tcW w:w="850" w:type="dxa"/>
            <w:tcBorders>
              <w:right w:val="single" w:sz="12" w:space="0" w:color="auto"/>
            </w:tcBorders>
            <w:shd w:val="clear" w:color="auto" w:fill="auto"/>
          </w:tcPr>
          <w:p w:rsidR="00812C60" w:rsidRPr="00AE018A" w:rsidRDefault="00812C60" w:rsidP="00812C60">
            <w:pPr>
              <w:rPr>
                <w:szCs w:val="22"/>
              </w:rPr>
            </w:pPr>
          </w:p>
        </w:tc>
        <w:tc>
          <w:tcPr>
            <w:tcW w:w="1418" w:type="dxa"/>
            <w:tcBorders>
              <w:left w:val="single" w:sz="12" w:space="0" w:color="auto"/>
              <w:right w:val="single" w:sz="12" w:space="0" w:color="auto"/>
            </w:tcBorders>
            <w:shd w:val="clear" w:color="auto" w:fill="auto"/>
          </w:tcPr>
          <w:p w:rsidR="00812C60" w:rsidRPr="00AE018A" w:rsidRDefault="00812C60" w:rsidP="00812C60">
            <w:pPr>
              <w:rPr>
                <w:szCs w:val="22"/>
              </w:rPr>
            </w:pPr>
          </w:p>
        </w:tc>
        <w:tc>
          <w:tcPr>
            <w:tcW w:w="1101" w:type="dxa"/>
            <w:tcBorders>
              <w:left w:val="single" w:sz="12" w:space="0" w:color="auto"/>
              <w:right w:val="single" w:sz="12" w:space="0" w:color="auto"/>
            </w:tcBorders>
            <w:shd w:val="clear" w:color="auto" w:fill="auto"/>
          </w:tcPr>
          <w:p w:rsidR="00812C60" w:rsidRPr="00AE018A" w:rsidRDefault="00812C60" w:rsidP="00812C60">
            <w:pPr>
              <w:rPr>
                <w:szCs w:val="22"/>
              </w:rPr>
            </w:pPr>
          </w:p>
        </w:tc>
        <w:tc>
          <w:tcPr>
            <w:tcW w:w="1493" w:type="dxa"/>
            <w:tcBorders>
              <w:left w:val="single" w:sz="12" w:space="0" w:color="auto"/>
              <w:right w:val="single" w:sz="12" w:space="0" w:color="auto"/>
            </w:tcBorders>
            <w:shd w:val="clear" w:color="auto" w:fill="auto"/>
          </w:tcPr>
          <w:p w:rsidR="00812C60" w:rsidRPr="00AE018A" w:rsidRDefault="00812C60" w:rsidP="00812C60">
            <w:pPr>
              <w:rPr>
                <w:szCs w:val="22"/>
              </w:rPr>
            </w:pPr>
          </w:p>
        </w:tc>
      </w:tr>
      <w:tr w:rsidR="00F61464" w:rsidRPr="00812C60" w:rsidTr="00AE018A">
        <w:tc>
          <w:tcPr>
            <w:tcW w:w="1092" w:type="dxa"/>
            <w:tcBorders>
              <w:left w:val="single" w:sz="12" w:space="0" w:color="auto"/>
            </w:tcBorders>
            <w:shd w:val="clear" w:color="auto" w:fill="auto"/>
          </w:tcPr>
          <w:p w:rsidR="00812C60" w:rsidRPr="00AE018A" w:rsidRDefault="00812C60" w:rsidP="00812C60">
            <w:pPr>
              <w:rPr>
                <w:szCs w:val="22"/>
              </w:rPr>
            </w:pPr>
          </w:p>
          <w:p w:rsidR="00812C60" w:rsidRPr="00AE018A" w:rsidRDefault="00812C60" w:rsidP="00812C60">
            <w:pPr>
              <w:rPr>
                <w:szCs w:val="22"/>
              </w:rPr>
            </w:pPr>
          </w:p>
          <w:p w:rsidR="00812C60" w:rsidRPr="00AE018A" w:rsidRDefault="00812C60" w:rsidP="00812C60">
            <w:pPr>
              <w:rPr>
                <w:szCs w:val="22"/>
              </w:rPr>
            </w:pPr>
          </w:p>
        </w:tc>
        <w:tc>
          <w:tcPr>
            <w:tcW w:w="832" w:type="dxa"/>
            <w:tcBorders>
              <w:right w:val="single" w:sz="12" w:space="0" w:color="auto"/>
            </w:tcBorders>
            <w:shd w:val="clear" w:color="auto" w:fill="auto"/>
          </w:tcPr>
          <w:p w:rsidR="00812C60" w:rsidRPr="00AE018A" w:rsidRDefault="00812C60" w:rsidP="00812C60">
            <w:pPr>
              <w:rPr>
                <w:szCs w:val="22"/>
              </w:rPr>
            </w:pPr>
          </w:p>
        </w:tc>
        <w:tc>
          <w:tcPr>
            <w:tcW w:w="1351" w:type="dxa"/>
            <w:tcBorders>
              <w:left w:val="single" w:sz="12" w:space="0" w:color="auto"/>
            </w:tcBorders>
            <w:shd w:val="clear" w:color="auto" w:fill="FFFF00"/>
          </w:tcPr>
          <w:p w:rsidR="00812C60" w:rsidRPr="00AE018A" w:rsidRDefault="00812C60" w:rsidP="00812C60">
            <w:pPr>
              <w:rPr>
                <w:szCs w:val="22"/>
              </w:rPr>
            </w:pPr>
          </w:p>
        </w:tc>
        <w:tc>
          <w:tcPr>
            <w:tcW w:w="766" w:type="dxa"/>
            <w:shd w:val="clear" w:color="auto" w:fill="auto"/>
          </w:tcPr>
          <w:p w:rsidR="00812C60" w:rsidRPr="00AE018A" w:rsidRDefault="00812C60" w:rsidP="00812C60">
            <w:pPr>
              <w:rPr>
                <w:szCs w:val="22"/>
              </w:rPr>
            </w:pPr>
          </w:p>
        </w:tc>
        <w:tc>
          <w:tcPr>
            <w:tcW w:w="1029" w:type="dxa"/>
            <w:shd w:val="clear" w:color="auto" w:fill="auto"/>
          </w:tcPr>
          <w:p w:rsidR="00812C60" w:rsidRPr="00AE018A" w:rsidRDefault="00812C60" w:rsidP="00812C60">
            <w:pPr>
              <w:rPr>
                <w:szCs w:val="22"/>
              </w:rPr>
            </w:pPr>
          </w:p>
        </w:tc>
        <w:tc>
          <w:tcPr>
            <w:tcW w:w="992" w:type="dxa"/>
            <w:tcBorders>
              <w:right w:val="single" w:sz="12" w:space="0" w:color="auto"/>
            </w:tcBorders>
            <w:shd w:val="clear" w:color="auto" w:fill="auto"/>
          </w:tcPr>
          <w:p w:rsidR="00812C60" w:rsidRPr="00AE018A" w:rsidRDefault="00812C60" w:rsidP="00812C60">
            <w:pPr>
              <w:rPr>
                <w:szCs w:val="22"/>
              </w:rPr>
            </w:pPr>
          </w:p>
        </w:tc>
        <w:tc>
          <w:tcPr>
            <w:tcW w:w="1559" w:type="dxa"/>
            <w:tcBorders>
              <w:left w:val="single" w:sz="12" w:space="0" w:color="auto"/>
            </w:tcBorders>
            <w:shd w:val="clear" w:color="auto" w:fill="auto"/>
          </w:tcPr>
          <w:p w:rsidR="00812C60" w:rsidRPr="00AE018A" w:rsidRDefault="00812C60" w:rsidP="00812C60">
            <w:pPr>
              <w:rPr>
                <w:szCs w:val="22"/>
              </w:rPr>
            </w:pPr>
          </w:p>
        </w:tc>
        <w:tc>
          <w:tcPr>
            <w:tcW w:w="992" w:type="dxa"/>
            <w:shd w:val="clear" w:color="auto" w:fill="auto"/>
          </w:tcPr>
          <w:p w:rsidR="00812C60" w:rsidRPr="00AE018A" w:rsidRDefault="00812C60" w:rsidP="00812C60">
            <w:pPr>
              <w:rPr>
                <w:szCs w:val="22"/>
              </w:rPr>
            </w:pPr>
          </w:p>
        </w:tc>
        <w:tc>
          <w:tcPr>
            <w:tcW w:w="993" w:type="dxa"/>
            <w:shd w:val="clear" w:color="auto" w:fill="auto"/>
          </w:tcPr>
          <w:p w:rsidR="00812C60" w:rsidRPr="00AE018A" w:rsidRDefault="00812C60" w:rsidP="00812C60">
            <w:pPr>
              <w:rPr>
                <w:szCs w:val="22"/>
              </w:rPr>
            </w:pPr>
          </w:p>
        </w:tc>
        <w:tc>
          <w:tcPr>
            <w:tcW w:w="1134" w:type="dxa"/>
            <w:shd w:val="clear" w:color="auto" w:fill="auto"/>
          </w:tcPr>
          <w:p w:rsidR="00812C60" w:rsidRPr="00AE018A" w:rsidRDefault="00812C60" w:rsidP="00812C60">
            <w:pPr>
              <w:rPr>
                <w:szCs w:val="22"/>
              </w:rPr>
            </w:pPr>
          </w:p>
        </w:tc>
        <w:tc>
          <w:tcPr>
            <w:tcW w:w="850" w:type="dxa"/>
            <w:tcBorders>
              <w:right w:val="single" w:sz="12" w:space="0" w:color="auto"/>
            </w:tcBorders>
            <w:shd w:val="clear" w:color="auto" w:fill="auto"/>
          </w:tcPr>
          <w:p w:rsidR="00812C60" w:rsidRPr="00AE018A" w:rsidRDefault="00812C60" w:rsidP="00812C60">
            <w:pPr>
              <w:rPr>
                <w:szCs w:val="22"/>
              </w:rPr>
            </w:pPr>
          </w:p>
        </w:tc>
        <w:tc>
          <w:tcPr>
            <w:tcW w:w="1418" w:type="dxa"/>
            <w:tcBorders>
              <w:left w:val="single" w:sz="12" w:space="0" w:color="auto"/>
              <w:right w:val="single" w:sz="12" w:space="0" w:color="auto"/>
            </w:tcBorders>
            <w:shd w:val="clear" w:color="auto" w:fill="auto"/>
          </w:tcPr>
          <w:p w:rsidR="00812C60" w:rsidRPr="00AE018A" w:rsidRDefault="00812C60" w:rsidP="00812C60">
            <w:pPr>
              <w:rPr>
                <w:szCs w:val="22"/>
              </w:rPr>
            </w:pPr>
          </w:p>
        </w:tc>
        <w:tc>
          <w:tcPr>
            <w:tcW w:w="1101" w:type="dxa"/>
            <w:tcBorders>
              <w:left w:val="single" w:sz="12" w:space="0" w:color="auto"/>
              <w:right w:val="single" w:sz="12" w:space="0" w:color="auto"/>
            </w:tcBorders>
            <w:shd w:val="clear" w:color="auto" w:fill="auto"/>
          </w:tcPr>
          <w:p w:rsidR="00812C60" w:rsidRPr="00AE018A" w:rsidRDefault="00812C60" w:rsidP="00812C60">
            <w:pPr>
              <w:rPr>
                <w:szCs w:val="22"/>
              </w:rPr>
            </w:pPr>
          </w:p>
        </w:tc>
        <w:tc>
          <w:tcPr>
            <w:tcW w:w="1493" w:type="dxa"/>
            <w:tcBorders>
              <w:left w:val="single" w:sz="12" w:space="0" w:color="auto"/>
              <w:right w:val="single" w:sz="12" w:space="0" w:color="auto"/>
            </w:tcBorders>
            <w:shd w:val="clear" w:color="auto" w:fill="auto"/>
          </w:tcPr>
          <w:p w:rsidR="00812C60" w:rsidRPr="00AE018A" w:rsidRDefault="00812C60" w:rsidP="00812C60">
            <w:pPr>
              <w:rPr>
                <w:szCs w:val="22"/>
              </w:rPr>
            </w:pPr>
          </w:p>
        </w:tc>
      </w:tr>
      <w:tr w:rsidR="00F61464" w:rsidRPr="00812C60" w:rsidTr="00AE018A">
        <w:tc>
          <w:tcPr>
            <w:tcW w:w="1092" w:type="dxa"/>
            <w:tcBorders>
              <w:left w:val="single" w:sz="12" w:space="0" w:color="auto"/>
              <w:bottom w:val="single" w:sz="12" w:space="0" w:color="auto"/>
            </w:tcBorders>
            <w:shd w:val="clear" w:color="auto" w:fill="auto"/>
          </w:tcPr>
          <w:p w:rsidR="00812C60" w:rsidRPr="00AE018A" w:rsidRDefault="00812C60" w:rsidP="00812C60">
            <w:pPr>
              <w:rPr>
                <w:szCs w:val="22"/>
              </w:rPr>
            </w:pPr>
          </w:p>
          <w:p w:rsidR="00812C60" w:rsidRPr="00AE018A" w:rsidRDefault="00812C60" w:rsidP="00812C60">
            <w:pPr>
              <w:rPr>
                <w:szCs w:val="22"/>
              </w:rPr>
            </w:pPr>
          </w:p>
          <w:p w:rsidR="00812C60" w:rsidRPr="00AE018A" w:rsidRDefault="00812C60" w:rsidP="00812C60">
            <w:pPr>
              <w:rPr>
                <w:szCs w:val="22"/>
              </w:rPr>
            </w:pPr>
          </w:p>
        </w:tc>
        <w:tc>
          <w:tcPr>
            <w:tcW w:w="832" w:type="dxa"/>
            <w:tcBorders>
              <w:bottom w:val="single" w:sz="12" w:space="0" w:color="auto"/>
              <w:right w:val="single" w:sz="12" w:space="0" w:color="auto"/>
            </w:tcBorders>
            <w:shd w:val="clear" w:color="auto" w:fill="auto"/>
          </w:tcPr>
          <w:p w:rsidR="00812C60" w:rsidRPr="00AE018A" w:rsidRDefault="00812C60" w:rsidP="00812C60">
            <w:pPr>
              <w:rPr>
                <w:szCs w:val="22"/>
              </w:rPr>
            </w:pPr>
          </w:p>
        </w:tc>
        <w:tc>
          <w:tcPr>
            <w:tcW w:w="1351" w:type="dxa"/>
            <w:tcBorders>
              <w:left w:val="single" w:sz="12" w:space="0" w:color="auto"/>
              <w:bottom w:val="single" w:sz="12" w:space="0" w:color="auto"/>
            </w:tcBorders>
            <w:shd w:val="clear" w:color="auto" w:fill="FFFF00"/>
          </w:tcPr>
          <w:p w:rsidR="00812C60" w:rsidRPr="00AE018A" w:rsidRDefault="00812C60" w:rsidP="00812C60">
            <w:pPr>
              <w:rPr>
                <w:szCs w:val="22"/>
              </w:rPr>
            </w:pPr>
          </w:p>
        </w:tc>
        <w:tc>
          <w:tcPr>
            <w:tcW w:w="766" w:type="dxa"/>
            <w:tcBorders>
              <w:bottom w:val="single" w:sz="12" w:space="0" w:color="auto"/>
            </w:tcBorders>
            <w:shd w:val="clear" w:color="auto" w:fill="auto"/>
          </w:tcPr>
          <w:p w:rsidR="00812C60" w:rsidRPr="00AE018A" w:rsidRDefault="00812C60" w:rsidP="00812C60">
            <w:pPr>
              <w:rPr>
                <w:szCs w:val="22"/>
              </w:rPr>
            </w:pPr>
          </w:p>
        </w:tc>
        <w:tc>
          <w:tcPr>
            <w:tcW w:w="1029" w:type="dxa"/>
            <w:tcBorders>
              <w:bottom w:val="single" w:sz="12" w:space="0" w:color="auto"/>
            </w:tcBorders>
            <w:shd w:val="clear" w:color="auto" w:fill="auto"/>
          </w:tcPr>
          <w:p w:rsidR="00812C60" w:rsidRPr="00AE018A" w:rsidRDefault="00812C60" w:rsidP="00812C60">
            <w:pPr>
              <w:rPr>
                <w:szCs w:val="22"/>
              </w:rPr>
            </w:pPr>
          </w:p>
        </w:tc>
        <w:tc>
          <w:tcPr>
            <w:tcW w:w="992" w:type="dxa"/>
            <w:tcBorders>
              <w:bottom w:val="single" w:sz="12" w:space="0" w:color="auto"/>
              <w:right w:val="single" w:sz="12" w:space="0" w:color="auto"/>
            </w:tcBorders>
            <w:shd w:val="clear" w:color="auto" w:fill="auto"/>
          </w:tcPr>
          <w:p w:rsidR="00812C60" w:rsidRPr="00AE018A" w:rsidRDefault="00812C60" w:rsidP="00812C60">
            <w:pPr>
              <w:rPr>
                <w:szCs w:val="22"/>
              </w:rPr>
            </w:pPr>
          </w:p>
        </w:tc>
        <w:tc>
          <w:tcPr>
            <w:tcW w:w="1559" w:type="dxa"/>
            <w:tcBorders>
              <w:left w:val="single" w:sz="12" w:space="0" w:color="auto"/>
              <w:bottom w:val="single" w:sz="12" w:space="0" w:color="auto"/>
            </w:tcBorders>
            <w:shd w:val="clear" w:color="auto" w:fill="auto"/>
          </w:tcPr>
          <w:p w:rsidR="00812C60" w:rsidRPr="00AE018A" w:rsidRDefault="00812C60" w:rsidP="00812C60">
            <w:pPr>
              <w:rPr>
                <w:szCs w:val="22"/>
              </w:rPr>
            </w:pPr>
          </w:p>
        </w:tc>
        <w:tc>
          <w:tcPr>
            <w:tcW w:w="992" w:type="dxa"/>
            <w:tcBorders>
              <w:bottom w:val="single" w:sz="12" w:space="0" w:color="auto"/>
            </w:tcBorders>
            <w:shd w:val="clear" w:color="auto" w:fill="auto"/>
          </w:tcPr>
          <w:p w:rsidR="00812C60" w:rsidRPr="00AE018A" w:rsidRDefault="00812C60" w:rsidP="00812C60">
            <w:pPr>
              <w:rPr>
                <w:szCs w:val="22"/>
              </w:rPr>
            </w:pPr>
          </w:p>
        </w:tc>
        <w:tc>
          <w:tcPr>
            <w:tcW w:w="993" w:type="dxa"/>
            <w:tcBorders>
              <w:bottom w:val="single" w:sz="12" w:space="0" w:color="auto"/>
            </w:tcBorders>
            <w:shd w:val="clear" w:color="auto" w:fill="auto"/>
          </w:tcPr>
          <w:p w:rsidR="00812C60" w:rsidRPr="00AE018A" w:rsidRDefault="00812C60" w:rsidP="00812C60">
            <w:pPr>
              <w:rPr>
                <w:szCs w:val="22"/>
              </w:rPr>
            </w:pPr>
          </w:p>
        </w:tc>
        <w:tc>
          <w:tcPr>
            <w:tcW w:w="1134" w:type="dxa"/>
            <w:tcBorders>
              <w:bottom w:val="single" w:sz="12" w:space="0" w:color="auto"/>
            </w:tcBorders>
            <w:shd w:val="clear" w:color="auto" w:fill="auto"/>
          </w:tcPr>
          <w:p w:rsidR="00812C60" w:rsidRPr="00AE018A" w:rsidRDefault="00812C60" w:rsidP="00812C60">
            <w:pPr>
              <w:rPr>
                <w:szCs w:val="22"/>
              </w:rPr>
            </w:pPr>
          </w:p>
        </w:tc>
        <w:tc>
          <w:tcPr>
            <w:tcW w:w="850" w:type="dxa"/>
            <w:tcBorders>
              <w:bottom w:val="single" w:sz="12" w:space="0" w:color="auto"/>
              <w:right w:val="single" w:sz="12" w:space="0" w:color="auto"/>
            </w:tcBorders>
            <w:shd w:val="clear" w:color="auto" w:fill="auto"/>
          </w:tcPr>
          <w:p w:rsidR="00812C60" w:rsidRPr="00AE018A" w:rsidRDefault="00812C60" w:rsidP="00812C60">
            <w:pPr>
              <w:rPr>
                <w:szCs w:val="22"/>
              </w:rPr>
            </w:pPr>
          </w:p>
        </w:tc>
        <w:tc>
          <w:tcPr>
            <w:tcW w:w="1418" w:type="dxa"/>
            <w:tcBorders>
              <w:left w:val="single" w:sz="12" w:space="0" w:color="auto"/>
              <w:bottom w:val="single" w:sz="12" w:space="0" w:color="auto"/>
              <w:right w:val="single" w:sz="12" w:space="0" w:color="auto"/>
            </w:tcBorders>
            <w:shd w:val="clear" w:color="auto" w:fill="auto"/>
          </w:tcPr>
          <w:p w:rsidR="00812C60" w:rsidRPr="00AE018A" w:rsidRDefault="00812C60" w:rsidP="00812C60">
            <w:pPr>
              <w:rPr>
                <w:szCs w:val="22"/>
              </w:rPr>
            </w:pPr>
          </w:p>
        </w:tc>
        <w:tc>
          <w:tcPr>
            <w:tcW w:w="1101" w:type="dxa"/>
            <w:tcBorders>
              <w:left w:val="single" w:sz="12" w:space="0" w:color="auto"/>
              <w:bottom w:val="single" w:sz="12" w:space="0" w:color="auto"/>
              <w:right w:val="single" w:sz="12" w:space="0" w:color="auto"/>
            </w:tcBorders>
            <w:shd w:val="clear" w:color="auto" w:fill="auto"/>
          </w:tcPr>
          <w:p w:rsidR="00812C60" w:rsidRPr="00AE018A" w:rsidRDefault="00812C60" w:rsidP="00812C60">
            <w:pPr>
              <w:rPr>
                <w:szCs w:val="22"/>
              </w:rPr>
            </w:pPr>
          </w:p>
        </w:tc>
        <w:tc>
          <w:tcPr>
            <w:tcW w:w="1493" w:type="dxa"/>
            <w:tcBorders>
              <w:left w:val="single" w:sz="12" w:space="0" w:color="auto"/>
              <w:bottom w:val="single" w:sz="12" w:space="0" w:color="auto"/>
              <w:right w:val="single" w:sz="12" w:space="0" w:color="auto"/>
            </w:tcBorders>
            <w:shd w:val="clear" w:color="auto" w:fill="auto"/>
          </w:tcPr>
          <w:p w:rsidR="00812C60" w:rsidRPr="00AE018A" w:rsidRDefault="00812C60" w:rsidP="00812C60">
            <w:pPr>
              <w:rPr>
                <w:szCs w:val="22"/>
              </w:rPr>
            </w:pPr>
          </w:p>
        </w:tc>
      </w:tr>
    </w:tbl>
    <w:p w:rsidR="00812C60" w:rsidRDefault="00812C60" w:rsidP="007B189E">
      <w:pPr>
        <w:pStyle w:val="a3"/>
        <w:rPr>
          <w:rFonts w:ascii="ＭＳ 明朝" w:hAnsi="ＭＳ 明朝" w:hint="eastAsia"/>
          <w:sz w:val="24"/>
          <w:szCs w:val="24"/>
        </w:rPr>
        <w:sectPr w:rsidR="00812C60" w:rsidSect="00812C60">
          <w:pgSz w:w="16838" w:h="11906" w:orient="landscape" w:code="9"/>
          <w:pgMar w:top="720" w:right="720" w:bottom="720" w:left="720" w:header="567" w:footer="720" w:gutter="0"/>
          <w:pgNumType w:start="0"/>
          <w:cols w:space="720"/>
          <w:noEndnote/>
          <w:titlePg/>
          <w:docGrid w:type="lines" w:linePitch="331"/>
        </w:sectPr>
      </w:pPr>
    </w:p>
    <w:p w:rsidR="00984975" w:rsidRDefault="00984975" w:rsidP="00295F7D">
      <w:pPr>
        <w:pStyle w:val="a3"/>
        <w:rPr>
          <w:rFonts w:ascii="ＭＳ 明朝" w:hAnsi="ＭＳ 明朝" w:hint="eastAsia"/>
          <w:sz w:val="24"/>
          <w:szCs w:val="24"/>
        </w:rPr>
      </w:pPr>
    </w:p>
    <w:sectPr w:rsidR="00984975" w:rsidSect="00295F7D">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B1" w:rsidRDefault="00CE50B1" w:rsidP="00C77227">
      <w:r>
        <w:separator/>
      </w:r>
    </w:p>
  </w:endnote>
  <w:endnote w:type="continuationSeparator" w:id="0">
    <w:p w:rsidR="00CE50B1" w:rsidRDefault="00CE50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1" w:rsidRDefault="00CE50B1"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B1" w:rsidRDefault="00CE50B1" w:rsidP="00C77227">
      <w:r>
        <w:separator/>
      </w:r>
    </w:p>
  </w:footnote>
  <w:footnote w:type="continuationSeparator" w:id="0">
    <w:p w:rsidR="00CE50B1" w:rsidRDefault="00CE50B1"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1" w:rsidRDefault="00CE50B1"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1" w:rsidRDefault="00CE50B1"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504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5F7D"/>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B10FF-1910-41B9-A4E7-37D639A7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2711</Words>
  <Characters>588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高木 彩乃</cp:lastModifiedBy>
  <cp:revision>2</cp:revision>
  <cp:lastPrinted>2018-02-28T05:34:00Z</cp:lastPrinted>
  <dcterms:created xsi:type="dcterms:W3CDTF">2018-07-12T01:26:00Z</dcterms:created>
  <dcterms:modified xsi:type="dcterms:W3CDTF">2018-07-12T01:26:00Z</dcterms:modified>
</cp:coreProperties>
</file>