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2CDF5" w14:textId="23D3D421"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w:t>
      </w:r>
      <w:r w:rsidR="00643AF3">
        <w:rPr>
          <w:rFonts w:ascii="ＭＳ 明朝" w:hAnsi="Times New Roman" w:cs="ＭＳ 明朝" w:hint="eastAsia"/>
          <w:color w:val="000000"/>
          <w:kern w:val="0"/>
          <w:szCs w:val="21"/>
        </w:rPr>
        <w:t>短時間</w:t>
      </w:r>
      <w:r w:rsidRPr="008C34CD">
        <w:rPr>
          <w:rFonts w:ascii="ＭＳ 明朝" w:hAnsi="Times New Roman" w:cs="ＭＳ 明朝" w:hint="eastAsia"/>
          <w:color w:val="000000"/>
          <w:kern w:val="0"/>
          <w:szCs w:val="21"/>
        </w:rPr>
        <w:t>労働者用；常用、有期雇用型）</w:t>
      </w:r>
    </w:p>
    <w:p w14:paraId="71740917"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51D514E9"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0B8DB670"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569C9C8F"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512F0ACA"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14BDD65B" w14:textId="1A33A46D" w:rsidR="009E1A8A" w:rsidRPr="008C34CD" w:rsidRDefault="009E1A8A" w:rsidP="001C7847">
            <w:pPr>
              <w:suppressAutoHyphens/>
              <w:kinsoku w:val="0"/>
              <w:overflowPunct w:val="0"/>
              <w:autoSpaceDE w:val="0"/>
              <w:autoSpaceDN w:val="0"/>
              <w:adjustRightInd w:val="0"/>
              <w:spacing w:line="280" w:lineRule="exact"/>
              <w:ind w:firstLineChars="1212" w:firstLine="4072"/>
              <w:textAlignment w:val="baseline"/>
              <w:rPr>
                <w:rFonts w:ascii="ＭＳ 明朝" w:hAnsi="Times New Roman"/>
                <w:color w:val="000000"/>
                <w:kern w:val="0"/>
                <w:szCs w:val="21"/>
              </w:rPr>
            </w:pPr>
            <w:r w:rsidRPr="001C7847">
              <w:rPr>
                <w:rFonts w:ascii="Times New Roman" w:hAnsi="Times New Roman" w:cs="ＭＳ 明朝" w:hint="eastAsia"/>
                <w:color w:val="000000"/>
                <w:spacing w:val="63"/>
                <w:kern w:val="0"/>
                <w:szCs w:val="21"/>
                <w:fitText w:val="1890" w:id="-382018048"/>
              </w:rPr>
              <w:t>使用者職氏</w:t>
            </w:r>
            <w:r w:rsidRPr="001C7847">
              <w:rPr>
                <w:rFonts w:ascii="Times New Roman" w:hAnsi="Times New Roman" w:cs="ＭＳ 明朝" w:hint="eastAsia"/>
                <w:color w:val="000000"/>
                <w:kern w:val="0"/>
                <w:szCs w:val="21"/>
                <w:fitText w:val="1890" w:id="-382018048"/>
              </w:rPr>
              <w:t>名</w:t>
            </w:r>
            <w:r w:rsidR="001C7847">
              <w:rPr>
                <w:rFonts w:ascii="Times New Roman" w:hAnsi="Times New Roman" w:cs="ＭＳ 明朝" w:hint="eastAsia"/>
                <w:color w:val="000000"/>
                <w:kern w:val="0"/>
                <w:szCs w:val="21"/>
              </w:rPr>
              <w:t xml:space="preserve">　　　　　　　　　　　　　　　　㊞</w:t>
            </w:r>
          </w:p>
        </w:tc>
      </w:tr>
      <w:tr w:rsidR="005F721D" w:rsidRPr="008C34CD" w14:paraId="309FB046" w14:textId="77777777" w:rsidTr="008D6AF6">
        <w:trPr>
          <w:trHeight w:val="2325"/>
        </w:trPr>
        <w:tc>
          <w:tcPr>
            <w:tcW w:w="1440" w:type="dxa"/>
            <w:vMerge w:val="restart"/>
            <w:tcBorders>
              <w:top w:val="single" w:sz="4" w:space="0" w:color="000000"/>
              <w:left w:val="single" w:sz="4" w:space="0" w:color="000000"/>
              <w:right w:val="single" w:sz="4" w:space="0" w:color="000000"/>
            </w:tcBorders>
          </w:tcPr>
          <w:p w14:paraId="768FFCCB"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0CE1E2E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50CA3B70"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7957262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1F5EB62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0F7EBAE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0BD412DF"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9264" behindDoc="0" locked="0" layoutInCell="1" allowOverlap="1" wp14:anchorId="20F615FC" wp14:editId="1BB62955">
                      <wp:simplePos x="0" y="0"/>
                      <wp:positionH relativeFrom="column">
                        <wp:posOffset>81280</wp:posOffset>
                      </wp:positionH>
                      <wp:positionV relativeFrom="paragraph">
                        <wp:posOffset>73025</wp:posOffset>
                      </wp:positionV>
                      <wp:extent cx="5029200" cy="463550"/>
                      <wp:effectExtent l="5080" t="6350" r="13970" b="63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84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LfhpDoqAgAAOAQAAA4AAAAAAAAAAAAAAAAALgIAAGRycy9lMm9E&#10;b2MueG1sUEsBAi0AFAAGAAgAAAAhAKebUq7bAAAACAEAAA8AAAAAAAAAAAAAAAAAhAQAAGRycy9k&#10;b3ducmV2LnhtbFBLBQYAAAAABAAEAPMAAACM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61E4B34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1DBE8276"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5B04C620" w14:textId="77777777" w:rsidTr="00D23AE9">
        <w:trPr>
          <w:trHeight w:val="606"/>
        </w:trPr>
        <w:tc>
          <w:tcPr>
            <w:tcW w:w="1440" w:type="dxa"/>
            <w:vMerge/>
            <w:tcBorders>
              <w:left w:val="single" w:sz="4" w:space="0" w:color="000000"/>
              <w:bottom w:val="nil"/>
              <w:right w:val="single" w:sz="4" w:space="0" w:color="000000"/>
            </w:tcBorders>
          </w:tcPr>
          <w:p w14:paraId="793A4B3D"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4C654CE2"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65435F54"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64AD0290"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5C48417A"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00212243" w14:textId="77777777" w:rsidTr="008D6AF6">
        <w:trPr>
          <w:trHeight w:val="456"/>
        </w:trPr>
        <w:tc>
          <w:tcPr>
            <w:tcW w:w="1440" w:type="dxa"/>
            <w:tcBorders>
              <w:top w:val="single" w:sz="4" w:space="0" w:color="000000"/>
              <w:left w:val="single" w:sz="4" w:space="0" w:color="000000"/>
              <w:bottom w:val="nil"/>
              <w:right w:val="single" w:sz="4" w:space="0" w:color="000000"/>
            </w:tcBorders>
            <w:vAlign w:val="center"/>
          </w:tcPr>
          <w:p w14:paraId="6131AD8A"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49DB60E6"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0C9098EA" w14:textId="77777777" w:rsidTr="008D6AF6">
        <w:trPr>
          <w:trHeight w:val="421"/>
        </w:trPr>
        <w:tc>
          <w:tcPr>
            <w:tcW w:w="1440" w:type="dxa"/>
            <w:vMerge w:val="restart"/>
            <w:tcBorders>
              <w:top w:val="single" w:sz="4" w:space="0" w:color="000000"/>
              <w:left w:val="single" w:sz="4" w:space="0" w:color="000000"/>
              <w:right w:val="single" w:sz="4" w:space="0" w:color="000000"/>
            </w:tcBorders>
            <w:vAlign w:val="center"/>
          </w:tcPr>
          <w:p w14:paraId="122C1B7D"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41275843"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4AA83D7"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hint="eastAsia"/>
                <w:color w:val="000000"/>
                <w:kern w:val="0"/>
                <w:sz w:val="18"/>
                <w:szCs w:val="18"/>
              </w:rPr>
            </w:pPr>
          </w:p>
        </w:tc>
      </w:tr>
      <w:tr w:rsidR="005F721D" w:rsidRPr="008C34CD" w14:paraId="299C66B2" w14:textId="77777777" w:rsidTr="008D6AF6">
        <w:trPr>
          <w:trHeight w:val="413"/>
        </w:trPr>
        <w:tc>
          <w:tcPr>
            <w:tcW w:w="1440" w:type="dxa"/>
            <w:vMerge/>
            <w:tcBorders>
              <w:left w:val="single" w:sz="4" w:space="0" w:color="000000"/>
              <w:right w:val="single" w:sz="4" w:space="0" w:color="000000"/>
            </w:tcBorders>
            <w:vAlign w:val="center"/>
          </w:tcPr>
          <w:p w14:paraId="2246F944"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17D55848"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6EA88CEF"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5333914D"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7C5A2723"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53A0177E"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701C939A" w14:textId="56EA3131"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008D6AF6">
              <w:rPr>
                <w:rFonts w:ascii="Times New Roman" w:hAnsi="Times New Roman" w:hint="eastAsia"/>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13576C17"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1BDA6CA0"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1D0C2E5F" w14:textId="716DFC77" w:rsidR="005F721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s="ＭＳ 明朝"/>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237B4F01" w14:textId="50CE23E2" w:rsidR="008D6AF6" w:rsidRPr="008C34CD" w:rsidRDefault="008D6AF6" w:rsidP="005F721D">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Pr>
                <w:rFonts w:ascii="ＭＳ 明朝" w:hAnsi="Times New Roman" w:cs="ＭＳ 明朝" w:hint="eastAsia"/>
                <w:color w:val="000000"/>
                <w:kern w:val="0"/>
                <w:szCs w:val="21"/>
              </w:rPr>
              <w:t>【以下のような制度が労働者に適用される場合】</w:t>
            </w:r>
          </w:p>
          <w:p w14:paraId="775BA9F5"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129405BB"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14:anchorId="365C71FA" wp14:editId="138D6455">
                      <wp:simplePos x="0" y="0"/>
                      <wp:positionH relativeFrom="column">
                        <wp:posOffset>170180</wp:posOffset>
                      </wp:positionH>
                      <wp:positionV relativeFrom="paragraph">
                        <wp:posOffset>75565</wp:posOffset>
                      </wp:positionV>
                      <wp:extent cx="114300" cy="0"/>
                      <wp:effectExtent l="8255" t="8890" r="10795" b="101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B252"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Z9wAEAAGkDAAAOAAAAZHJzL2Uyb0RvYy54bWysU02P2yAQvVfqf0DcG9vZ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"/>
                  </w:pict>
                </mc:Fallback>
              </mc:AlternateContent>
            </w:r>
            <w:r>
              <w:rPr>
                <w:noProof/>
                <w:color w:val="000000"/>
              </w:rPr>
              <mc:AlternateContent>
                <mc:Choice Requires="wps">
                  <w:drawing>
                    <wp:anchor distT="0" distB="0" distL="114300" distR="114300" simplePos="0" relativeHeight="251657728" behindDoc="0" locked="0" layoutInCell="1" allowOverlap="1" wp14:anchorId="324EC28F" wp14:editId="128AABD6">
                      <wp:simplePos x="0" y="0"/>
                      <wp:positionH relativeFrom="column">
                        <wp:posOffset>168275</wp:posOffset>
                      </wp:positionH>
                      <wp:positionV relativeFrom="paragraph">
                        <wp:posOffset>75565</wp:posOffset>
                      </wp:positionV>
                      <wp:extent cx="0" cy="407035"/>
                      <wp:effectExtent l="6350" t="8890" r="12700"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43D7A"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53AC95CC"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14:anchorId="6CEEF9F2" wp14:editId="26F7A483">
                      <wp:simplePos x="0" y="0"/>
                      <wp:positionH relativeFrom="column">
                        <wp:posOffset>170180</wp:posOffset>
                      </wp:positionH>
                      <wp:positionV relativeFrom="paragraph">
                        <wp:posOffset>90805</wp:posOffset>
                      </wp:positionV>
                      <wp:extent cx="114300" cy="0"/>
                      <wp:effectExtent l="8255" t="5080" r="10795" b="1397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8142"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KhwAEAAGk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1EFB9C29"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056F0924" wp14:editId="0FBE4B80">
                      <wp:simplePos x="0" y="0"/>
                      <wp:positionH relativeFrom="column">
                        <wp:posOffset>170180</wp:posOffset>
                      </wp:positionH>
                      <wp:positionV relativeFrom="paragraph">
                        <wp:posOffset>100330</wp:posOffset>
                      </wp:positionV>
                      <wp:extent cx="114300" cy="0"/>
                      <wp:effectExtent l="8255" t="5080" r="10795"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BA97"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ojwAEAAGk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3B1F9B9D" w14:textId="7ADDBBE5" w:rsidR="008D6AF6" w:rsidRPr="008D6AF6" w:rsidRDefault="005F721D" w:rsidP="008D6AF6">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008D6AF6">
              <w:rPr>
                <w:rFonts w:ascii="Times New Roman" w:hAnsi="Times New Roman" w:cs="ＭＳ 明朝" w:hint="eastAsia"/>
                <w:color w:val="000000"/>
                <w:kern w:val="0"/>
                <w:szCs w:val="21"/>
              </w:rPr>
              <w:t>フレックスタイム</w:t>
            </w:r>
            <w:r w:rsidR="008D6AF6" w:rsidRPr="008D6AF6">
              <w:rPr>
                <w:rFonts w:ascii="Times New Roman" w:hAnsi="Times New Roman" w:cs="ＭＳ 明朝" w:hint="eastAsia"/>
                <w:color w:val="000000"/>
                <w:kern w:val="0"/>
                <w:szCs w:val="21"/>
              </w:rPr>
              <w:t>制；始業及び終業の時刻は労働者の決定に委ねる。</w:t>
            </w:r>
          </w:p>
          <w:p w14:paraId="46A19B58" w14:textId="039229B9" w:rsidR="008D6AF6" w:rsidRPr="008D6AF6" w:rsidRDefault="008D6AF6" w:rsidP="008D6AF6">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D6AF6">
              <w:rPr>
                <w:rFonts w:ascii="Times New Roman" w:hAnsi="Times New Roman" w:cs="ＭＳ 明朝" w:hint="eastAsia"/>
                <w:color w:val="000000"/>
                <w:kern w:val="0"/>
                <w:szCs w:val="21"/>
              </w:rPr>
              <w:t>（ただし、</w:t>
            </w:r>
            <w:r>
              <w:rPr>
                <w:rFonts w:ascii="Times New Roman" w:hAnsi="Times New Roman" w:cs="ＭＳ 明朝" w:hint="eastAsia"/>
                <w:color w:val="000000"/>
                <w:kern w:val="0"/>
                <w:szCs w:val="21"/>
              </w:rPr>
              <w:t>フレキシブルタイム</w:t>
            </w:r>
            <w:r w:rsidRPr="008D6AF6">
              <w:rPr>
                <w:rFonts w:ascii="Times New Roman" w:hAnsi="Times New Roman" w:cs="ＭＳ 明朝" w:hint="eastAsia"/>
                <w:color w:val="000000"/>
                <w:kern w:val="0"/>
                <w:szCs w:val="21"/>
              </w:rPr>
              <w:t>（始業）</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分から</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w:t>
            </w:r>
          </w:p>
          <w:p w14:paraId="40D1597B" w14:textId="23CCE520" w:rsidR="008D6AF6" w:rsidRPr="008D6AF6" w:rsidRDefault="008D6AF6" w:rsidP="008D6AF6">
            <w:pPr>
              <w:suppressAutoHyphens/>
              <w:kinsoku w:val="0"/>
              <w:overflowPunct w:val="0"/>
              <w:autoSpaceDE w:val="0"/>
              <w:autoSpaceDN w:val="0"/>
              <w:adjustRightInd w:val="0"/>
              <w:spacing w:line="280" w:lineRule="exact"/>
              <w:ind w:firstLineChars="1400" w:firstLine="2940"/>
              <w:jc w:val="left"/>
              <w:textAlignment w:val="baseline"/>
              <w:rPr>
                <w:rFonts w:ascii="Times New Roman" w:hAnsi="Times New Roman" w:cs="ＭＳ 明朝" w:hint="eastAsia"/>
                <w:color w:val="000000"/>
                <w:kern w:val="0"/>
                <w:szCs w:val="21"/>
              </w:rPr>
            </w:pPr>
            <w:r w:rsidRPr="008D6AF6">
              <w:rPr>
                <w:rFonts w:ascii="Times New Roman" w:hAnsi="Times New Roman" w:cs="ＭＳ 明朝" w:hint="eastAsia"/>
                <w:color w:val="000000"/>
                <w:kern w:val="0"/>
                <w:szCs w:val="21"/>
              </w:rPr>
              <w:t>（終業）</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分から</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w:t>
            </w:r>
          </w:p>
          <w:p w14:paraId="6EFFD9BA" w14:textId="46B9EA60" w:rsidR="005F721D" w:rsidRDefault="008D6AF6" w:rsidP="008D6AF6">
            <w:pPr>
              <w:suppressAutoHyphens/>
              <w:kinsoku w:val="0"/>
              <w:overflowPunct w:val="0"/>
              <w:autoSpaceDE w:val="0"/>
              <w:autoSpaceDN w:val="0"/>
              <w:adjustRightInd w:val="0"/>
              <w:spacing w:line="280" w:lineRule="exact"/>
              <w:ind w:firstLineChars="500" w:firstLine="105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コアタイム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分から</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w:t>
            </w:r>
          </w:p>
          <w:p w14:paraId="79CE7FE7" w14:textId="5F4F61DB" w:rsidR="008D6AF6" w:rsidRPr="008D6AF6" w:rsidRDefault="008D6AF6" w:rsidP="008D6AF6">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8D6AF6">
              <w:rPr>
                <w:rFonts w:ascii="Times New Roman" w:hAnsi="Times New Roman" w:cs="ＭＳ 明朝" w:hint="eastAsia"/>
                <w:color w:val="000000"/>
                <w:kern w:val="0"/>
                <w:szCs w:val="21"/>
              </w:rPr>
              <w:t xml:space="preserve">(4) </w:t>
            </w:r>
            <w:r w:rsidRPr="008D6AF6">
              <w:rPr>
                <w:rFonts w:ascii="Times New Roman" w:hAnsi="Times New Roman" w:cs="ＭＳ 明朝" w:hint="eastAsia"/>
                <w:color w:val="000000"/>
                <w:kern w:val="0"/>
                <w:szCs w:val="21"/>
              </w:rPr>
              <w:t>事業場外みなし労働時間制；始業（</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sidRPr="008D6AF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分）終業（</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w:t>
            </w:r>
          </w:p>
          <w:p w14:paraId="64ADF452" w14:textId="0A35D60A" w:rsidR="008D6AF6" w:rsidRPr="008D6AF6" w:rsidRDefault="008D6AF6" w:rsidP="008D6AF6">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8D6AF6">
              <w:rPr>
                <w:rFonts w:ascii="Times New Roman" w:hAnsi="Times New Roman" w:cs="ＭＳ 明朝" w:hint="eastAsia"/>
                <w:color w:val="000000"/>
                <w:kern w:val="0"/>
                <w:szCs w:val="21"/>
              </w:rPr>
              <w:t xml:space="preserve">(5) </w:t>
            </w:r>
            <w:r w:rsidRPr="008D6AF6">
              <w:rPr>
                <w:rFonts w:ascii="Times New Roman" w:hAnsi="Times New Roman" w:cs="ＭＳ 明朝" w:hint="eastAsia"/>
                <w:color w:val="000000"/>
                <w:kern w:val="0"/>
                <w:szCs w:val="21"/>
              </w:rPr>
              <w:t>裁量労働制；始業（</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終業（</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時</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分）を基本とし労働者の決定に委ねる。</w:t>
            </w:r>
          </w:p>
          <w:p w14:paraId="596F13C5" w14:textId="4E60E605" w:rsidR="00643AF3" w:rsidRPr="008D6AF6" w:rsidRDefault="008D6AF6" w:rsidP="00B84E39">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D6AF6">
              <w:rPr>
                <w:rFonts w:ascii="Times New Roman" w:hAnsi="Times New Roman" w:cs="ＭＳ 明朝" w:hint="eastAsia"/>
                <w:color w:val="000000"/>
                <w:kern w:val="0"/>
                <w:szCs w:val="21"/>
              </w:rPr>
              <w:t>○詳細は、就業規則第</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条～第</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条、第</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条～第</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条、第</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条～第</w:t>
            </w:r>
            <w:r w:rsidRPr="008D6AF6">
              <w:rPr>
                <w:rFonts w:ascii="Times New Roman" w:hAnsi="Times New Roman" w:cs="ＭＳ 明朝" w:hint="eastAsia"/>
                <w:color w:val="000000"/>
                <w:kern w:val="0"/>
                <w:szCs w:val="21"/>
              </w:rPr>
              <w:t xml:space="preserve"> </w:t>
            </w:r>
            <w:r w:rsidRPr="008D6AF6">
              <w:rPr>
                <w:rFonts w:ascii="Times New Roman" w:hAnsi="Times New Roman" w:cs="ＭＳ 明朝" w:hint="eastAsia"/>
                <w:color w:val="000000"/>
                <w:kern w:val="0"/>
                <w:szCs w:val="21"/>
              </w:rPr>
              <w:t>条</w:t>
            </w:r>
          </w:p>
          <w:p w14:paraId="6850AA3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06223C92" w14:textId="77777777" w:rsidR="00B84E39"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３　所定時間外労働の有無</w:t>
            </w:r>
          </w:p>
          <w:p w14:paraId="06F47DD8" w14:textId="77777777" w:rsidR="005F721D" w:rsidRDefault="005F721D" w:rsidP="00B84E39">
            <w:pPr>
              <w:suppressAutoHyphens/>
              <w:kinsoku w:val="0"/>
              <w:overflowPunct w:val="0"/>
              <w:autoSpaceDE w:val="0"/>
              <w:autoSpaceDN w:val="0"/>
              <w:adjustRightInd w:val="0"/>
              <w:spacing w:line="280" w:lineRule="exact"/>
              <w:ind w:firstLineChars="594" w:firstLine="1247"/>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有　</w:t>
            </w:r>
            <w:r w:rsidR="00B84E39" w:rsidRPr="00B84E39">
              <w:rPr>
                <w:rFonts w:ascii="Times New Roman" w:hAnsi="Times New Roman" w:cs="ＭＳ 明朝" w:hint="eastAsia"/>
                <w:color w:val="000000"/>
                <w:kern w:val="0"/>
                <w:szCs w:val="21"/>
                <w:u w:val="single"/>
              </w:rPr>
              <w:t>（１週　　時間、１か月　　時間、１年　　時間）</w:t>
            </w:r>
            <w:r w:rsidRPr="008C34CD">
              <w:rPr>
                <w:rFonts w:ascii="Times New Roman" w:hAnsi="Times New Roman" w:cs="ＭＳ 明朝" w:hint="eastAsia"/>
                <w:color w:val="000000"/>
                <w:kern w:val="0"/>
                <w:szCs w:val="21"/>
              </w:rPr>
              <w:t>，　無　）</w:t>
            </w:r>
          </w:p>
          <w:p w14:paraId="799E93FC" w14:textId="15565060" w:rsidR="00B84E39" w:rsidRPr="00643AF3" w:rsidRDefault="00B84E39"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　休日労働</w:t>
            </w:r>
            <w:r w:rsidRPr="00B84E39">
              <w:rPr>
                <w:rFonts w:ascii="Times New Roman" w:hAnsi="Times New Roman" w:cs="ＭＳ 明朝" w:hint="eastAsia"/>
                <w:color w:val="000000"/>
                <w:kern w:val="0"/>
                <w:szCs w:val="21"/>
                <w:u w:val="single"/>
              </w:rPr>
              <w:t>（　有　（１か月　　日、１年　　日），　無　）</w:t>
            </w:r>
          </w:p>
        </w:tc>
      </w:tr>
      <w:tr w:rsidR="005F721D" w:rsidRPr="008C34CD" w14:paraId="2FEAD330" w14:textId="77777777" w:rsidTr="00643AF3">
        <w:trPr>
          <w:trHeight w:val="1420"/>
        </w:trPr>
        <w:tc>
          <w:tcPr>
            <w:tcW w:w="1440" w:type="dxa"/>
            <w:tcBorders>
              <w:top w:val="single" w:sz="4" w:space="0" w:color="000000"/>
              <w:left w:val="single" w:sz="4" w:space="0" w:color="000000"/>
              <w:bottom w:val="single" w:sz="4" w:space="0" w:color="000000"/>
              <w:right w:val="single" w:sz="4" w:space="0" w:color="000000"/>
            </w:tcBorders>
          </w:tcPr>
          <w:p w14:paraId="3FB21ACF" w14:textId="0D396B98"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r w:rsidR="008D6AF6">
              <w:rPr>
                <w:rFonts w:ascii="Times New Roman" w:hAnsi="Times New Roman" w:cs="ＭＳ 明朝" w:hint="eastAsia"/>
                <w:color w:val="000000"/>
                <w:kern w:val="0"/>
                <w:szCs w:val="21"/>
              </w:rPr>
              <w:t xml:space="preserve">　及び　　　　勤　務　日</w:t>
            </w:r>
          </w:p>
        </w:tc>
        <w:tc>
          <w:tcPr>
            <w:tcW w:w="8640" w:type="dxa"/>
            <w:gridSpan w:val="2"/>
            <w:tcBorders>
              <w:top w:val="single" w:sz="4" w:space="0" w:color="000000"/>
              <w:left w:val="single" w:sz="4" w:space="0" w:color="000000"/>
              <w:bottom w:val="single" w:sz="4" w:space="0" w:color="000000"/>
              <w:right w:val="single" w:sz="4" w:space="0" w:color="000000"/>
            </w:tcBorders>
          </w:tcPr>
          <w:p w14:paraId="2EBB4F77"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62E46105"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79658249" w14:textId="77777777" w:rsidR="005F721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・１年単位の変形労働時間制の場合－年間　　日</w:t>
            </w:r>
          </w:p>
          <w:p w14:paraId="743131D4" w14:textId="6D02CFB9" w:rsidR="00B630DB" w:rsidRDefault="00B630DB" w:rsidP="00B630DB">
            <w:pPr>
              <w:suppressAutoHyphens/>
              <w:kinsoku w:val="0"/>
              <w:overflowPunct w:val="0"/>
              <w:autoSpaceDE w:val="0"/>
              <w:autoSpaceDN w:val="0"/>
              <w:adjustRightInd w:val="0"/>
              <w:spacing w:line="260" w:lineRule="exact"/>
              <w:ind w:firstLineChars="107" w:firstLine="225"/>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（勤務日）</w:t>
            </w:r>
          </w:p>
          <w:p w14:paraId="572C4879" w14:textId="77777777" w:rsidR="00B630DB" w:rsidRDefault="00B630DB"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毎週（　　　　　）、その他（　　　　　）</w:t>
            </w:r>
          </w:p>
          <w:p w14:paraId="15210C8A" w14:textId="2A168C22" w:rsidR="008D6AF6" w:rsidRPr="00B84E39" w:rsidRDefault="008D6AF6" w:rsidP="00AE0FC3">
            <w:pPr>
              <w:suppressAutoHyphens/>
              <w:kinsoku w:val="0"/>
              <w:overflowPunct w:val="0"/>
              <w:autoSpaceDE w:val="0"/>
              <w:autoSpaceDN w:val="0"/>
              <w:adjustRightInd w:val="0"/>
              <w:spacing w:line="260" w:lineRule="exact"/>
              <w:jc w:val="left"/>
              <w:textAlignment w:val="baseline"/>
              <w:rPr>
                <w:rFonts w:ascii="ＭＳ 明朝" w:hAnsi="Times New Roman" w:hint="eastAsia"/>
                <w:color w:val="000000"/>
                <w:spacing w:val="28"/>
                <w:kern w:val="0"/>
                <w:szCs w:val="21"/>
              </w:rPr>
            </w:pPr>
            <w:r w:rsidRPr="008D6AF6">
              <w:rPr>
                <w:rFonts w:ascii="ＭＳ 明朝" w:hAnsi="Times New Roman" w:hint="eastAsia"/>
                <w:color w:val="000000"/>
                <w:spacing w:val="28"/>
                <w:kern w:val="0"/>
                <w:szCs w:val="21"/>
              </w:rPr>
              <w:t>○詳細は、就業規則第 条～第 条、第 条～第 条</w:t>
            </w:r>
          </w:p>
        </w:tc>
      </w:tr>
      <w:tr w:rsidR="005F721D" w:rsidRPr="008C34CD" w14:paraId="50B0887F"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5EB4B619"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55BAB8DE"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77530A0A"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47B52954" w14:textId="5922BDE3"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w:t>
            </w:r>
            <w:r w:rsidR="00B630DB">
              <w:rPr>
                <w:rFonts w:hint="eastAsia"/>
              </w:rPr>
              <w:t xml:space="preserve">　</w:t>
            </w:r>
            <w:r w:rsidRPr="008C34CD">
              <w:rPr>
                <w:rFonts w:hint="eastAsia"/>
              </w:rPr>
              <w:t>か月経過で　　日</w:t>
            </w:r>
          </w:p>
          <w:p w14:paraId="0BFF538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5D3558D5"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3E3C0EFE" w14:textId="76811E02" w:rsidR="005F721D" w:rsidRPr="008D6AF6" w:rsidRDefault="005F721D" w:rsidP="00B630DB">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r w:rsidR="008D6AF6">
              <w:rPr>
                <w:rFonts w:hint="eastAsia"/>
              </w:rPr>
              <w:t xml:space="preserve">　</w:t>
            </w:r>
            <w:r w:rsidRPr="008C34CD">
              <w:rPr>
                <w:rFonts w:hint="eastAsia"/>
              </w:rPr>
              <w:t>無給（　　　　　　　　　　）</w:t>
            </w:r>
          </w:p>
          <w:p w14:paraId="68EC6A22" w14:textId="53301629" w:rsidR="008D6AF6" w:rsidRPr="00B630DB" w:rsidRDefault="008D6AF6" w:rsidP="00B630DB">
            <w:pPr>
              <w:pStyle w:val="a8"/>
              <w:suppressAutoHyphens/>
              <w:kinsoku w:val="0"/>
              <w:autoSpaceDE w:val="0"/>
              <w:autoSpaceDN w:val="0"/>
              <w:spacing w:line="260" w:lineRule="exact"/>
              <w:jc w:val="left"/>
              <w:rPr>
                <w:rFonts w:ascii="ＭＳ 明朝" w:cs="Times New Roman" w:hint="eastAsia"/>
                <w:spacing w:val="2"/>
              </w:rPr>
            </w:pPr>
            <w:r w:rsidRPr="008D6AF6">
              <w:rPr>
                <w:rFonts w:ascii="ＭＳ 明朝" w:cs="Times New Roman" w:hint="eastAsia"/>
                <w:spacing w:val="2"/>
              </w:rPr>
              <w:t>○詳細は、就業規則第 条～第 条、第 条～第 条</w:t>
            </w:r>
          </w:p>
        </w:tc>
      </w:tr>
    </w:tbl>
    <w:p w14:paraId="58410CB7" w14:textId="4D6698D5" w:rsidR="009E1A8A" w:rsidRPr="00643AF3" w:rsidRDefault="009E1A8A" w:rsidP="00643AF3">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14:paraId="73774FF3" w14:textId="77777777" w:rsidR="00B630DB" w:rsidRPr="008C34CD" w:rsidRDefault="00B630DB" w:rsidP="001E6F1E">
      <w:pPr>
        <w:autoSpaceDE w:val="0"/>
        <w:autoSpaceDN w:val="0"/>
        <w:adjustRightInd w:val="0"/>
        <w:spacing w:line="300" w:lineRule="exact"/>
        <w:rPr>
          <w:rFonts w:ascii="ＭＳ 明朝" w:hAnsi="Times New Roman"/>
          <w:color w:val="000000"/>
          <w:spacing w:val="28"/>
          <w:kern w:val="0"/>
          <w:sz w:val="20"/>
          <w:szCs w:val="20"/>
        </w:rPr>
      </w:pP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5ACC9D70" w14:textId="77777777" w:rsidTr="00B630DB">
        <w:trPr>
          <w:trHeight w:val="1250"/>
        </w:trPr>
        <w:tc>
          <w:tcPr>
            <w:tcW w:w="1287" w:type="dxa"/>
            <w:vMerge w:val="restart"/>
            <w:tcBorders>
              <w:top w:val="single" w:sz="4" w:space="0" w:color="000000"/>
              <w:left w:val="single" w:sz="4" w:space="0" w:color="000000"/>
              <w:bottom w:val="nil"/>
              <w:right w:val="single" w:sz="4" w:space="0" w:color="000000"/>
            </w:tcBorders>
          </w:tcPr>
          <w:p w14:paraId="5291AF82"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3A06DEB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349A560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1FE29AE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283E2CEF" w14:textId="77777777" w:rsidR="009E1A8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ホ　その他（　　　　　円）</w:t>
            </w:r>
          </w:p>
          <w:p w14:paraId="6EC78502" w14:textId="77777777" w:rsidR="008D6AF6" w:rsidRDefault="008D6AF6" w:rsidP="008D6AF6">
            <w:pPr>
              <w:suppressAutoHyphens/>
              <w:kinsoku w:val="0"/>
              <w:overflowPunct w:val="0"/>
              <w:autoSpaceDE w:val="0"/>
              <w:autoSpaceDN w:val="0"/>
              <w:adjustRightInd w:val="0"/>
              <w:spacing w:line="300" w:lineRule="exact"/>
              <w:ind w:firstLineChars="550" w:firstLine="1463"/>
              <w:jc w:val="left"/>
              <w:textAlignment w:val="baseline"/>
              <w:rPr>
                <w:rFonts w:ascii="ＭＳ 明朝" w:hAnsi="Times New Roman"/>
                <w:color w:val="000000"/>
                <w:spacing w:val="28"/>
                <w:kern w:val="0"/>
                <w:szCs w:val="21"/>
              </w:rPr>
            </w:pPr>
            <w:r w:rsidRPr="008D6AF6">
              <w:rPr>
                <w:rFonts w:ascii="ＭＳ 明朝" w:hAnsi="Times New Roman" w:hint="eastAsia"/>
                <w:color w:val="000000"/>
                <w:spacing w:val="28"/>
                <w:kern w:val="0"/>
                <w:szCs w:val="21"/>
              </w:rPr>
              <w:t>ヘ 就業規則に規定されている賃金等級等</w:t>
            </w:r>
          </w:p>
          <w:p w14:paraId="686B048F" w14:textId="07ACFFDA" w:rsidR="008D6AF6" w:rsidRDefault="008D6AF6" w:rsidP="008D6AF6">
            <w:pPr>
              <w:suppressAutoHyphens/>
              <w:kinsoku w:val="0"/>
              <w:overflowPunct w:val="0"/>
              <w:autoSpaceDE w:val="0"/>
              <w:autoSpaceDN w:val="0"/>
              <w:adjustRightInd w:val="0"/>
              <w:spacing w:line="300" w:lineRule="exact"/>
              <w:ind w:firstLineChars="550" w:firstLine="1155"/>
              <w:jc w:val="left"/>
              <w:textAlignment w:val="baseline"/>
              <w:rPr>
                <w:rFonts w:ascii="ＭＳ 明朝" w:hAnsi="Times New Roman"/>
                <w:color w:val="000000"/>
                <w:spacing w:val="28"/>
                <w:kern w:val="0"/>
                <w:szCs w:val="21"/>
              </w:rPr>
            </w:pPr>
            <w:r>
              <w:rPr>
                <w:rFonts w:ascii="ＭＳ 明朝" w:hAnsi="Times New Roman"/>
                <w:noProof/>
                <w:color w:val="000000"/>
                <w:spacing w:val="28"/>
                <w:kern w:val="0"/>
                <w:szCs w:val="21"/>
              </w:rPr>
              <mc:AlternateContent>
                <mc:Choice Requires="wps">
                  <w:drawing>
                    <wp:anchor distT="0" distB="0" distL="114300" distR="114300" simplePos="0" relativeHeight="251662848" behindDoc="0" locked="0" layoutInCell="1" allowOverlap="1" wp14:anchorId="12DFFB61" wp14:editId="587C31AD">
                      <wp:simplePos x="0" y="0"/>
                      <wp:positionH relativeFrom="column">
                        <wp:posOffset>919480</wp:posOffset>
                      </wp:positionH>
                      <wp:positionV relativeFrom="paragraph">
                        <wp:posOffset>25400</wp:posOffset>
                      </wp:positionV>
                      <wp:extent cx="4514215"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4514215" cy="29718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4A5AF" id="正方形/長方形 3" o:spid="_x0000_s1026" style="position:absolute;left:0;text-align:left;margin-left:72.4pt;margin-top:2pt;width:355.45pt;height:23.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" fillcolor="white [3201]" strokecolor="black [3200]"/>
                  </w:pict>
                </mc:Fallback>
              </mc:AlternateContent>
            </w:r>
          </w:p>
          <w:p w14:paraId="2D6D7274" w14:textId="77468BB8" w:rsidR="008D6AF6" w:rsidRPr="00B630DB" w:rsidRDefault="008D6AF6" w:rsidP="008D6AF6">
            <w:pPr>
              <w:suppressAutoHyphens/>
              <w:kinsoku w:val="0"/>
              <w:overflowPunct w:val="0"/>
              <w:autoSpaceDE w:val="0"/>
              <w:autoSpaceDN w:val="0"/>
              <w:adjustRightInd w:val="0"/>
              <w:spacing w:line="300" w:lineRule="exact"/>
              <w:ind w:firstLineChars="550" w:firstLine="1463"/>
              <w:jc w:val="left"/>
              <w:textAlignment w:val="baseline"/>
              <w:rPr>
                <w:rFonts w:ascii="ＭＳ 明朝" w:hAnsi="Times New Roman" w:hint="eastAsia"/>
                <w:color w:val="000000"/>
                <w:spacing w:val="28"/>
                <w:kern w:val="0"/>
                <w:szCs w:val="21"/>
              </w:rPr>
            </w:pPr>
          </w:p>
        </w:tc>
      </w:tr>
      <w:tr w:rsidR="009E1A8A" w:rsidRPr="008C34CD" w14:paraId="2A9B32C0" w14:textId="77777777" w:rsidTr="00840591">
        <w:trPr>
          <w:trHeight w:val="3968"/>
        </w:trPr>
        <w:tc>
          <w:tcPr>
            <w:tcW w:w="1287" w:type="dxa"/>
            <w:vMerge/>
            <w:tcBorders>
              <w:top w:val="nil"/>
              <w:left w:val="single" w:sz="4" w:space="0" w:color="000000"/>
              <w:bottom w:val="nil"/>
              <w:right w:val="single" w:sz="4" w:space="0" w:color="000000"/>
            </w:tcBorders>
          </w:tcPr>
          <w:p w14:paraId="76C0AE98"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6972C56B"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730C90EE"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4420EC5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3E181622"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3D15DD3C"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0AD51A32"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1E83F7DF" w14:textId="4C9152F5" w:rsidR="008D6AF6" w:rsidRDefault="009E1A8A" w:rsidP="008D6AF6">
            <w:pPr>
              <w:pStyle w:val="a8"/>
              <w:suppressAutoHyphens/>
              <w:kinsoku w:val="0"/>
              <w:autoSpaceDE w:val="0"/>
              <w:autoSpaceDN w:val="0"/>
              <w:spacing w:line="300" w:lineRule="exact"/>
              <w:jc w:val="left"/>
              <w:rPr>
                <w:rFonts w:hint="eastAsia"/>
              </w:rPr>
            </w:pPr>
            <w:r w:rsidRPr="008C34CD">
              <w:rPr>
                <w:rFonts w:cs="Times New Roman"/>
              </w:rPr>
              <w:t xml:space="preserve">    </w:t>
            </w:r>
            <w:r w:rsidRPr="008C34CD">
              <w:rPr>
                <w:rFonts w:hint="eastAsia"/>
              </w:rPr>
              <w:t>イ　所定時間外、</w:t>
            </w:r>
            <w:r w:rsidR="008D6AF6">
              <w:rPr>
                <w:rFonts w:hint="eastAsia"/>
              </w:rPr>
              <w:t>月６０時間以内（</w:t>
            </w:r>
            <w:r w:rsidR="008D6AF6">
              <w:rPr>
                <w:rFonts w:hint="eastAsia"/>
              </w:rPr>
              <w:t xml:space="preserve"> </w:t>
            </w:r>
            <w:r w:rsidR="008D6AF6">
              <w:t xml:space="preserve">  </w:t>
            </w:r>
            <w:r w:rsidR="00840591">
              <w:t xml:space="preserve"> </w:t>
            </w:r>
            <w:r w:rsidR="008D6AF6">
              <w:rPr>
                <w:rFonts w:hint="eastAsia"/>
              </w:rPr>
              <w:t>）％</w:t>
            </w:r>
          </w:p>
          <w:p w14:paraId="50F0224C" w14:textId="7E285645" w:rsidR="008D6AF6" w:rsidRPr="008C34CD" w:rsidRDefault="008D6AF6" w:rsidP="008D6AF6">
            <w:pPr>
              <w:pStyle w:val="a8"/>
              <w:suppressAutoHyphens/>
              <w:kinsoku w:val="0"/>
              <w:autoSpaceDE w:val="0"/>
              <w:autoSpaceDN w:val="0"/>
              <w:spacing w:line="300" w:lineRule="exact"/>
              <w:ind w:firstLineChars="1000" w:firstLine="2100"/>
              <w:jc w:val="left"/>
              <w:rPr>
                <w:rFonts w:ascii="ＭＳ 明朝" w:cs="Times New Roman" w:hint="eastAsia"/>
                <w:spacing w:val="2"/>
              </w:rPr>
            </w:pPr>
            <w:r>
              <w:rPr>
                <w:rFonts w:hint="eastAsia"/>
              </w:rPr>
              <w:t>月６０時間超</w:t>
            </w:r>
            <w:r>
              <w:rPr>
                <w:rFonts w:hint="eastAsia"/>
              </w:rPr>
              <w:t xml:space="preserve"> </w:t>
            </w:r>
            <w:r>
              <w:rPr>
                <w:rFonts w:hint="eastAsia"/>
              </w:rPr>
              <w:t>（</w:t>
            </w:r>
            <w:r>
              <w:rPr>
                <w:rFonts w:hint="eastAsia"/>
              </w:rPr>
              <w:t xml:space="preserve"> </w:t>
            </w:r>
            <w:r>
              <w:t xml:space="preserve"> </w:t>
            </w:r>
            <w:r w:rsidR="00840591">
              <w:t xml:space="preserve"> </w:t>
            </w:r>
            <w:r>
              <w:t xml:space="preserve"> </w:t>
            </w:r>
            <w:r>
              <w:rPr>
                <w:rFonts w:hint="eastAsia"/>
              </w:rPr>
              <w:t>）％</w:t>
            </w:r>
          </w:p>
          <w:p w14:paraId="7C8C4558" w14:textId="6A061AA0"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w:t>
            </w:r>
            <w:r w:rsidR="00B84E39" w:rsidRPr="008C34CD">
              <w:rPr>
                <w:rFonts w:hint="eastAsia"/>
              </w:rPr>
              <w:t>所定超</w:t>
            </w:r>
            <w:r w:rsidRPr="008C34CD">
              <w:rPr>
                <w:rFonts w:hint="eastAsia"/>
              </w:rPr>
              <w:t xml:space="preserve">　（　　　）％</w:t>
            </w:r>
          </w:p>
          <w:p w14:paraId="2C4D2F0A"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2812660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64E0FAC0"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26007A4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7B5FF08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56410FC6" w14:textId="77777777" w:rsidTr="000E1E3D">
        <w:trPr>
          <w:trHeight w:val="1254"/>
        </w:trPr>
        <w:tc>
          <w:tcPr>
            <w:tcW w:w="1287" w:type="dxa"/>
            <w:vMerge/>
            <w:tcBorders>
              <w:top w:val="nil"/>
              <w:left w:val="single" w:sz="4" w:space="0" w:color="000000"/>
              <w:bottom w:val="nil"/>
              <w:right w:val="single" w:sz="4" w:space="0" w:color="000000"/>
            </w:tcBorders>
          </w:tcPr>
          <w:p w14:paraId="1EF6C326"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7BA942A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276EBCD6" w14:textId="77777777" w:rsidR="009E1A8A" w:rsidRPr="00840591"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40591">
              <w:rPr>
                <w:rFonts w:ascii="Times New Roman" w:hAnsi="Times New Roman" w:cs="ＭＳ 明朝" w:hint="eastAsia"/>
                <w:color w:val="000000"/>
                <w:kern w:val="0"/>
                <w:szCs w:val="21"/>
              </w:rPr>
              <w:t>７　労使協定に基づく賃金支払時の控除（無　，有（　　　））</w:t>
            </w:r>
          </w:p>
          <w:p w14:paraId="5E4F322F" w14:textId="77777777" w:rsidR="009E1A8A" w:rsidRPr="00840591"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40591">
              <w:rPr>
                <w:rFonts w:ascii="Times New Roman" w:hAnsi="Times New Roman" w:cs="ＭＳ 明朝" w:hint="eastAsia"/>
                <w:color w:val="000000"/>
                <w:kern w:val="0"/>
                <w:szCs w:val="21"/>
              </w:rPr>
              <w:t xml:space="preserve">８　昇給（時期等　　　　　　　　　　　　　　　　　　　</w:t>
            </w:r>
            <w:r w:rsidRPr="00840591">
              <w:rPr>
                <w:rFonts w:ascii="Times New Roman" w:hAnsi="Times New Roman"/>
                <w:color w:val="000000"/>
                <w:kern w:val="0"/>
                <w:szCs w:val="21"/>
              </w:rPr>
              <w:t xml:space="preserve">  </w:t>
            </w:r>
            <w:r w:rsidRPr="00840591">
              <w:rPr>
                <w:rFonts w:ascii="Times New Roman" w:hAnsi="Times New Roman" w:cs="ＭＳ 明朝" w:hint="eastAsia"/>
                <w:color w:val="000000"/>
                <w:kern w:val="0"/>
                <w:szCs w:val="21"/>
              </w:rPr>
              <w:t>）</w:t>
            </w:r>
          </w:p>
          <w:p w14:paraId="1F452A1D" w14:textId="77777777" w:rsidR="009E1A8A" w:rsidRPr="00840591"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40591">
              <w:rPr>
                <w:rFonts w:ascii="Times New Roman" w:hAnsi="Times New Roman" w:cs="ＭＳ 明朝" w:hint="eastAsia"/>
                <w:color w:val="000000"/>
                <w:kern w:val="0"/>
                <w:szCs w:val="21"/>
              </w:rPr>
              <w:t>９　賞与（　有（時期、金額等　　　　　　　　）　，　無</w:t>
            </w:r>
            <w:r w:rsidRPr="00840591">
              <w:rPr>
                <w:rFonts w:ascii="Times New Roman" w:hAnsi="Times New Roman"/>
                <w:color w:val="000000"/>
                <w:kern w:val="0"/>
                <w:szCs w:val="21"/>
              </w:rPr>
              <w:t xml:space="preserve">  </w:t>
            </w:r>
            <w:r w:rsidRPr="00840591">
              <w:rPr>
                <w:rFonts w:ascii="Times New Roman" w:hAnsi="Times New Roman" w:cs="ＭＳ 明朝" w:hint="eastAsia"/>
                <w:color w:val="000000"/>
                <w:kern w:val="0"/>
                <w:szCs w:val="21"/>
              </w:rPr>
              <w:t>）</w:t>
            </w:r>
          </w:p>
          <w:p w14:paraId="3B6D69BC" w14:textId="77777777" w:rsidR="009E1A8A" w:rsidRPr="00840591"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40591">
              <w:rPr>
                <w:rFonts w:ascii="Times New Roman" w:hAnsi="Times New Roman" w:cs="ＭＳ 明朝"/>
                <w:color w:val="000000"/>
                <w:kern w:val="0"/>
                <w:szCs w:val="21"/>
              </w:rPr>
              <w:t>10</w:t>
            </w:r>
            <w:r w:rsidRPr="00840591">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6F7E2AE9" w14:textId="77777777" w:rsidR="009E1A8A" w:rsidRPr="00840591"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74C34592" w14:textId="77777777" w:rsidTr="00840591">
        <w:trPr>
          <w:trHeight w:val="58"/>
        </w:trPr>
        <w:tc>
          <w:tcPr>
            <w:tcW w:w="1287" w:type="dxa"/>
            <w:vMerge/>
            <w:tcBorders>
              <w:top w:val="nil"/>
              <w:left w:val="single" w:sz="4" w:space="0" w:color="000000"/>
              <w:bottom w:val="nil"/>
              <w:right w:val="single" w:sz="4" w:space="0" w:color="000000"/>
            </w:tcBorders>
          </w:tcPr>
          <w:p w14:paraId="190704C3"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D4E5A8C"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01F47F0F" w14:textId="77777777" w:rsidR="009E1A8A" w:rsidRPr="00840591"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p>
        </w:tc>
        <w:tc>
          <w:tcPr>
            <w:tcW w:w="540" w:type="dxa"/>
            <w:vMerge/>
            <w:tcBorders>
              <w:top w:val="nil"/>
              <w:left w:val="nil"/>
              <w:bottom w:val="nil"/>
              <w:right w:val="single" w:sz="4" w:space="0" w:color="000000"/>
            </w:tcBorders>
          </w:tcPr>
          <w:p w14:paraId="1BBB1FE5" w14:textId="77777777" w:rsidR="009E1A8A" w:rsidRPr="00840591"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411BBE5F" w14:textId="77777777" w:rsidTr="00840591">
        <w:trPr>
          <w:trHeight w:val="2155"/>
        </w:trPr>
        <w:tc>
          <w:tcPr>
            <w:tcW w:w="1287" w:type="dxa"/>
            <w:tcBorders>
              <w:top w:val="single" w:sz="4" w:space="0" w:color="000000"/>
              <w:left w:val="single" w:sz="4" w:space="0" w:color="000000"/>
              <w:bottom w:val="nil"/>
              <w:right w:val="single" w:sz="4" w:space="0" w:color="000000"/>
            </w:tcBorders>
          </w:tcPr>
          <w:p w14:paraId="0250D76C"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7264F491"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2607509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01AABF3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0E757F97"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498FA188" w14:textId="77350282" w:rsidR="00B84E39"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４　解雇の事由及び手続</w:t>
            </w:r>
          </w:p>
          <w:p w14:paraId="47AE27B8" w14:textId="239FEF09" w:rsidR="00840591" w:rsidRDefault="00840591"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2336" behindDoc="0" locked="0" layoutInCell="1" allowOverlap="1" wp14:anchorId="49A1FA45" wp14:editId="137FEE61">
                      <wp:simplePos x="0" y="0"/>
                      <wp:positionH relativeFrom="column">
                        <wp:posOffset>406400</wp:posOffset>
                      </wp:positionH>
                      <wp:positionV relativeFrom="paragraph">
                        <wp:posOffset>31750</wp:posOffset>
                      </wp:positionV>
                      <wp:extent cx="5029200" cy="367030"/>
                      <wp:effectExtent l="0" t="0" r="19050" b="1397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BDBE" id="AutoShape 18" o:spid="_x0000_s1026" type="#_x0000_t185" style="position:absolute;left:0;text-align:left;margin-left:32pt;margin-top:2.5pt;width:396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">
                      <v:textbox inset="5.85pt,.7pt,5.85pt,.7pt"/>
                    </v:shape>
                  </w:pict>
                </mc:Fallback>
              </mc:AlternateContent>
            </w:r>
          </w:p>
          <w:p w14:paraId="2C28E421" w14:textId="77777777" w:rsidR="00840591" w:rsidRDefault="00840591" w:rsidP="00BC7E3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spacing w:val="28"/>
                <w:kern w:val="0"/>
                <w:szCs w:val="21"/>
              </w:rPr>
            </w:pPr>
          </w:p>
          <w:p w14:paraId="7B853A55" w14:textId="4DDBF2C7" w:rsidR="00840591" w:rsidRPr="00C604D0" w:rsidRDefault="00840591" w:rsidP="00C604D0">
            <w:pPr>
              <w:suppressAutoHyphens/>
              <w:kinsoku w:val="0"/>
              <w:overflowPunct w:val="0"/>
              <w:autoSpaceDE w:val="0"/>
              <w:autoSpaceDN w:val="0"/>
              <w:adjustRightInd w:val="0"/>
              <w:spacing w:line="300" w:lineRule="exact"/>
              <w:ind w:firstLineChars="50" w:firstLine="133"/>
              <w:jc w:val="left"/>
              <w:textAlignment w:val="baseline"/>
              <w:rPr>
                <w:rFonts w:ascii="ＭＳ 明朝" w:hAnsi="Times New Roman" w:hint="eastAsia"/>
                <w:color w:val="000000"/>
                <w:spacing w:val="28"/>
                <w:kern w:val="0"/>
                <w:szCs w:val="21"/>
              </w:rPr>
            </w:pPr>
            <w:r w:rsidRPr="00840591">
              <w:rPr>
                <w:rFonts w:ascii="ＭＳ 明朝" w:hAnsi="Times New Roman" w:hint="eastAsia"/>
                <w:color w:val="000000"/>
                <w:spacing w:val="28"/>
                <w:kern w:val="0"/>
                <w:szCs w:val="21"/>
              </w:rPr>
              <w:t>○詳細は、就業規則第 条～第 条、第 条～第 条</w:t>
            </w:r>
          </w:p>
        </w:tc>
      </w:tr>
      <w:tr w:rsidR="009E1A8A" w:rsidRPr="008C34CD" w14:paraId="145FCF50" w14:textId="77777777" w:rsidTr="00840591">
        <w:trPr>
          <w:trHeight w:val="398"/>
        </w:trPr>
        <w:tc>
          <w:tcPr>
            <w:tcW w:w="1287" w:type="dxa"/>
            <w:vMerge w:val="restart"/>
            <w:tcBorders>
              <w:top w:val="double" w:sz="4" w:space="0" w:color="000000"/>
              <w:left w:val="double" w:sz="4" w:space="0" w:color="000000"/>
              <w:bottom w:val="nil"/>
              <w:right w:val="double" w:sz="4" w:space="0" w:color="000000"/>
            </w:tcBorders>
          </w:tcPr>
          <w:p w14:paraId="60632724" w14:textId="574309DF"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56E167BE"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2055D1CC" w14:textId="3C914C0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D1E7B91" w14:textId="19752AF6" w:rsidR="00B630DB" w:rsidRDefault="00B630DB"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78EB51ED" w14:textId="7707EDF8" w:rsidR="00643AF3" w:rsidRPr="00B630DB" w:rsidRDefault="00B630DB"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xml:space="preserve">　　部署名　　　　　　　　担当者職氏名　　　　　　　　　　　（連絡先　　　　　　　</w:t>
            </w:r>
            <w:r w:rsidR="00643AF3">
              <w:rPr>
                <w:rFonts w:ascii="Times New Roman" w:hAnsi="Times New Roman" w:cs="ＭＳ 明朝" w:hint="eastAsia"/>
                <w:color w:val="000000"/>
                <w:kern w:val="0"/>
                <w:szCs w:val="21"/>
              </w:rPr>
              <w:t>）</w:t>
            </w:r>
          </w:p>
          <w:p w14:paraId="175E368F" w14:textId="70CA9C84"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・その他</w:t>
            </w:r>
          </w:p>
        </w:tc>
      </w:tr>
      <w:tr w:rsidR="009E1A8A" w:rsidRPr="008C34CD" w14:paraId="74996D1D"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3AA0EEDA"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5F503537" w14:textId="43D59DF2" w:rsidR="00840591" w:rsidRDefault="00840591" w:rsidP="00BC7E3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r w:rsidRPr="00840591">
              <w:rPr>
                <w:rFonts w:ascii="ＭＳ 明朝" w:hAnsi="Times New Roman" w:hint="eastAsia"/>
                <w:color w:val="000000"/>
                <w:kern w:val="0"/>
                <w:szCs w:val="21"/>
              </w:rPr>
              <w:t>・具体的に適用される就業規則名（</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Pr>
                <w:rFonts w:ascii="ＭＳ 明朝" w:hAnsi="Times New Roman" w:hint="eastAsia"/>
                <w:color w:val="000000"/>
                <w:kern w:val="0"/>
                <w:szCs w:val="21"/>
              </w:rPr>
              <w:t xml:space="preserve">　　　　　　　　　</w:t>
            </w:r>
            <w:r w:rsidRPr="00840591">
              <w:rPr>
                <w:rFonts w:ascii="ＭＳ 明朝" w:hAnsi="Times New Roman" w:hint="eastAsia"/>
                <w:color w:val="000000"/>
                <w:kern w:val="0"/>
                <w:szCs w:val="21"/>
              </w:rPr>
              <w:t xml:space="preserve"> ）</w:t>
            </w:r>
          </w:p>
          <w:p w14:paraId="27A28BB8" w14:textId="1F05FD5D" w:rsidR="009E1A8A" w:rsidRPr="008C34CD" w:rsidRDefault="00840591"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57216" behindDoc="0" locked="0" layoutInCell="1" allowOverlap="1" wp14:anchorId="404B0C31" wp14:editId="7BCD1F53">
                      <wp:simplePos x="0" y="0"/>
                      <wp:positionH relativeFrom="column">
                        <wp:posOffset>99695</wp:posOffset>
                      </wp:positionH>
                      <wp:positionV relativeFrom="paragraph">
                        <wp:posOffset>30480</wp:posOffset>
                      </wp:positionV>
                      <wp:extent cx="5410200" cy="1332865"/>
                      <wp:effectExtent l="0" t="0" r="19050" b="196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3328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8706" id="Rectangle 10" o:spid="_x0000_s1026" style="position:absolute;left:0;text-align:left;margin-left:7.85pt;margin-top:2.4pt;width:426pt;height:10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" filled="f" strokeweight=".5pt">
                      <v:stroke dashstyle="longDashDotDot"/>
                      <v:textbox inset="5.85pt,.7pt,5.85pt,.7pt"/>
                    </v:rect>
                  </w:pict>
                </mc:Fallback>
              </mc:AlternateContent>
            </w:r>
          </w:p>
          <w:p w14:paraId="21D6CBEA" w14:textId="2125A088"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4859A114" w14:textId="3C7B511C"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6658B80B" w14:textId="3677FE8F" w:rsidR="00CC30BD" w:rsidRPr="008C34CD" w:rsidRDefault="00CC30BD" w:rsidP="00840591">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tc>
      </w:tr>
    </w:tbl>
    <w:p w14:paraId="7E8731C5" w14:textId="77777777" w:rsidR="00840591" w:rsidRPr="00840591" w:rsidRDefault="00840591" w:rsidP="00840591">
      <w:pPr>
        <w:tabs>
          <w:tab w:val="left" w:pos="7938"/>
        </w:tabs>
        <w:ind w:left="510" w:right="510"/>
        <w:textAlignment w:val="baseline"/>
        <w:rPr>
          <w:rFonts w:ascii="Times New Roman" w:hAnsi="Times New Roman" w:cs="ＭＳ 明朝" w:hint="eastAsia"/>
          <w:color w:val="000000"/>
          <w:kern w:val="0"/>
          <w:sz w:val="20"/>
          <w:szCs w:val="20"/>
        </w:rPr>
      </w:pPr>
      <w:r w:rsidRPr="00840591">
        <w:rPr>
          <w:rFonts w:ascii="Times New Roman" w:hAnsi="Times New Roman" w:cs="ＭＳ 明朝" w:hint="eastAsia"/>
          <w:color w:val="000000"/>
          <w:kern w:val="0"/>
          <w:sz w:val="20"/>
          <w:szCs w:val="20"/>
        </w:rPr>
        <w:t>※</w:t>
      </w:r>
      <w:r w:rsidRPr="00840591">
        <w:rPr>
          <w:rFonts w:ascii="Times New Roman" w:hAnsi="Times New Roman" w:cs="ＭＳ 明朝" w:hint="eastAsia"/>
          <w:color w:val="000000"/>
          <w:kern w:val="0"/>
          <w:sz w:val="20"/>
          <w:szCs w:val="20"/>
        </w:rPr>
        <w:t xml:space="preserve"> </w:t>
      </w:r>
      <w:r w:rsidRPr="00840591">
        <w:rPr>
          <w:rFonts w:ascii="Times New Roman" w:hAnsi="Times New Roman" w:cs="ＭＳ 明朝" w:hint="eastAsia"/>
          <w:color w:val="000000"/>
          <w:kern w:val="0"/>
          <w:sz w:val="20"/>
          <w:szCs w:val="20"/>
        </w:rPr>
        <w:t>以上のほかは、当社就業規則による。</w:t>
      </w:r>
    </w:p>
    <w:p w14:paraId="7F3A267C" w14:textId="243FEDB8" w:rsidR="00840591" w:rsidRPr="00840591" w:rsidRDefault="00840591" w:rsidP="00840591">
      <w:pPr>
        <w:tabs>
          <w:tab w:val="left" w:pos="7938"/>
        </w:tabs>
        <w:ind w:left="510" w:right="510"/>
        <w:textAlignment w:val="baseline"/>
        <w:rPr>
          <w:rFonts w:ascii="Times New Roman" w:hAnsi="Times New Roman" w:cs="ＭＳ 明朝" w:hint="eastAsia"/>
          <w:color w:val="000000"/>
          <w:kern w:val="0"/>
          <w:sz w:val="20"/>
          <w:szCs w:val="20"/>
        </w:rPr>
      </w:pPr>
      <w:r w:rsidRPr="00840591">
        <w:rPr>
          <w:rFonts w:ascii="Times New Roman" w:hAnsi="Times New Roman" w:cs="ＭＳ 明朝" w:hint="eastAsia"/>
          <w:color w:val="000000"/>
          <w:kern w:val="0"/>
          <w:sz w:val="20"/>
          <w:szCs w:val="20"/>
        </w:rPr>
        <w:t>※</w:t>
      </w:r>
      <w:r w:rsidRPr="00840591">
        <w:rPr>
          <w:rFonts w:ascii="Times New Roman" w:hAnsi="Times New Roman" w:cs="ＭＳ 明朝" w:hint="eastAsia"/>
          <w:color w:val="000000"/>
          <w:kern w:val="0"/>
          <w:sz w:val="20"/>
          <w:szCs w:val="20"/>
        </w:rPr>
        <w:t xml:space="preserve"> </w:t>
      </w:r>
      <w:r w:rsidRPr="00840591">
        <w:rPr>
          <w:rFonts w:ascii="Times New Roman" w:hAnsi="Times New Roman" w:cs="ＭＳ 明朝" w:hint="eastAsia"/>
          <w:color w:val="000000"/>
          <w:kern w:val="0"/>
          <w:sz w:val="20"/>
          <w:szCs w:val="20"/>
        </w:rPr>
        <w:t>本通知書の交付は、労働基準法第１５条に基づく労働条件の明示及び短時間労働者の雇用管理の改善等に関する法律第６条に基づく文書の交付を兼ねるものである</w:t>
      </w:r>
    </w:p>
    <w:p w14:paraId="155CE404" w14:textId="438F6B88" w:rsidR="00840591" w:rsidRPr="00840591" w:rsidRDefault="00840591" w:rsidP="00840591">
      <w:pPr>
        <w:tabs>
          <w:tab w:val="left" w:pos="7938"/>
        </w:tabs>
        <w:ind w:left="510" w:right="510"/>
        <w:textAlignment w:val="baseline"/>
        <w:rPr>
          <w:rFonts w:ascii="Times New Roman" w:hAnsi="Times New Roman" w:cs="ＭＳ 明朝" w:hint="eastAsia"/>
          <w:color w:val="000000"/>
          <w:kern w:val="0"/>
          <w:sz w:val="20"/>
          <w:szCs w:val="20"/>
        </w:rPr>
      </w:pPr>
      <w:r w:rsidRPr="00840591">
        <w:rPr>
          <w:rFonts w:ascii="Times New Roman" w:hAnsi="Times New Roman" w:cs="ＭＳ 明朝" w:hint="eastAsia"/>
          <w:color w:val="000000"/>
          <w:kern w:val="0"/>
          <w:sz w:val="20"/>
          <w:szCs w:val="20"/>
        </w:rPr>
        <w:t>※</w:t>
      </w:r>
      <w:r w:rsidRPr="00840591">
        <w:rPr>
          <w:rFonts w:ascii="Times New Roman" w:hAnsi="Times New Roman" w:cs="ＭＳ 明朝" w:hint="eastAsia"/>
          <w:color w:val="000000"/>
          <w:kern w:val="0"/>
          <w:sz w:val="20"/>
          <w:szCs w:val="20"/>
        </w:rPr>
        <w:t xml:space="preserve"> </w:t>
      </w:r>
      <w:r w:rsidRPr="00840591">
        <w:rPr>
          <w:rFonts w:ascii="Times New Roman" w:hAnsi="Times New Roman" w:cs="ＭＳ 明朝" w:hint="eastAsia"/>
          <w:color w:val="000000"/>
          <w:kern w:val="0"/>
          <w:sz w:val="20"/>
          <w:szCs w:val="20"/>
        </w:rPr>
        <w:t>労働条件通知書については、労使間の紛争の未然防止のため、保存しておくことをお勧めします。</w:t>
      </w:r>
    </w:p>
    <w:p w14:paraId="3097DEFC" w14:textId="3A1010AF" w:rsidR="009E1A8A" w:rsidRPr="008C34CD" w:rsidRDefault="009E1A8A" w:rsidP="006D2C95">
      <w:pPr>
        <w:tabs>
          <w:tab w:val="left" w:pos="7938"/>
        </w:tabs>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14:paraId="4D524808"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68A2369E"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21631D4"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1882511C" w14:textId="77777777"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5A6E5066" w14:textId="77777777" w:rsidR="006D2C95" w:rsidRPr="008C34CD" w:rsidRDefault="009E1A8A" w:rsidP="006D2C95">
      <w:pPr>
        <w:tabs>
          <w:tab w:val="left" w:pos="7938"/>
        </w:tabs>
        <w:ind w:leftChars="342" w:left="718" w:right="51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550F3FDB" w14:textId="77777777" w:rsidR="009E1A8A" w:rsidRPr="008C34CD"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4511967D" w14:textId="77777777" w:rsidR="00AB4424" w:rsidRPr="008C34CD" w:rsidRDefault="00AB4424" w:rsidP="00AB4424">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EC722C2" w14:textId="77777777" w:rsidR="009E1A8A" w:rsidRPr="008C34CD" w:rsidRDefault="00AB4424" w:rsidP="00AB4424">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88D5527"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108897D" w14:textId="77777777" w:rsidR="009E1A8A" w:rsidRPr="008C34CD"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F8F75D2" w14:textId="77777777" w:rsidR="009E1A8A" w:rsidRPr="008C34CD"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6DA7EB67" w14:textId="77777777" w:rsidR="009E1A8A" w:rsidRPr="008C34CD"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5DFEC0D5" w14:textId="77777777" w:rsidR="009E1A8A" w:rsidRPr="008C34CD"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1138934F" w14:textId="77777777" w:rsidR="009E1A8A" w:rsidRPr="008C34CD"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277EEB4"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0E0D414A" w14:textId="77777777"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w:t>
      </w:r>
    </w:p>
    <w:p w14:paraId="2D8E7BD1"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cs="ＭＳ 明朝" w:hint="eastAsia"/>
          <w:color w:val="000000"/>
          <w:kern w:val="0"/>
          <w:sz w:val="20"/>
          <w:szCs w:val="20"/>
        </w:rPr>
        <w:t>勤率が８割以上であるときに与えるものであり、その付与日数を記載すること。</w:t>
      </w:r>
      <w:r w:rsidRPr="008C34CD">
        <w:rPr>
          <w:rFonts w:ascii="ＭＳ 明朝" w:hAnsi="ＭＳ 明朝" w:hint="eastAsia"/>
          <w:color w:val="000000"/>
          <w:sz w:val="20"/>
          <w:szCs w:val="20"/>
        </w:rPr>
        <w:lastRenderedPageBreak/>
        <w:t>時間単位年休は、労使協定を締結し、時間単位の年次有給休暇を付与するもの</w:t>
      </w:r>
    </w:p>
    <w:p w14:paraId="4E30C2CA"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であり、その制度の有無を記載すること。代替休暇は、労使協定を締結し、法定</w:t>
      </w:r>
    </w:p>
    <w:p w14:paraId="3FAD8C42"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超えとなる所定時間外労働が１箇月６０時間を超える場合に、法定割増賃金率の</w:t>
      </w:r>
    </w:p>
    <w:p w14:paraId="7FEAA7C0"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引上げ分の割増賃金の支払に代えて有給の休暇を与えるものであり、その制度の</w:t>
      </w:r>
    </w:p>
    <w:p w14:paraId="6832608A" w14:textId="77777777" w:rsidR="009E1A8A" w:rsidRPr="008C34CD"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8C34CD">
        <w:rPr>
          <w:rFonts w:ascii="ＭＳ 明朝" w:hAnsi="ＭＳ 明朝" w:hint="eastAsia"/>
          <w:color w:val="000000"/>
          <w:sz w:val="20"/>
          <w:szCs w:val="20"/>
        </w:rPr>
        <w:t>有無を記載すること。（中小事業主を除く。）</w:t>
      </w:r>
    </w:p>
    <w:p w14:paraId="6FAE8EA2" w14:textId="77777777"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16A2CA66" w14:textId="77777777"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E3B741B"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9E233D5" w14:textId="77777777" w:rsidR="009E1A8A" w:rsidRPr="008C34CD" w:rsidRDefault="009E1A8A" w:rsidP="006D2C95">
      <w:pPr>
        <w:pStyle w:val="a8"/>
        <w:tabs>
          <w:tab w:val="left" w:pos="7938"/>
        </w:tabs>
        <w:adjustRightInd/>
        <w:ind w:leftChars="300" w:left="830" w:right="51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法定休日労働が深夜労働となる場合については６割を超える割増率とすること。</w:t>
      </w:r>
    </w:p>
    <w:p w14:paraId="05EB4E52" w14:textId="77777777" w:rsidR="00263522" w:rsidRPr="008C34CD" w:rsidRDefault="009E1A8A" w:rsidP="00263522">
      <w:pPr>
        <w:tabs>
          <w:tab w:val="left" w:pos="510"/>
          <w:tab w:val="left" w:pos="7938"/>
        </w:tabs>
        <w:ind w:leftChars="300" w:left="830" w:right="51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2F284E65" w14:textId="77777777"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85451C8" w14:textId="77777777" w:rsidR="009E1A8A" w:rsidRPr="008C34CD"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15D23E60" w14:textId="77777777" w:rsidR="009E1A8A" w:rsidRPr="008C34CD"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3DAF9EC0" w14:textId="77777777" w:rsidR="009E1A8A" w:rsidRPr="008C34CD"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1569F63B" w14:textId="77777777"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D17FE0B"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C799FD9" w14:textId="77777777" w:rsidR="000634B7" w:rsidRPr="009A080E" w:rsidRDefault="009E1A8A" w:rsidP="001D697C">
      <w:pPr>
        <w:tabs>
          <w:tab w:val="left" w:pos="9356"/>
        </w:tabs>
        <w:ind w:left="1020" w:right="510" w:hanging="510"/>
        <w:jc w:val="left"/>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A080E"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59E6" w14:textId="77777777" w:rsidR="00EF7E15" w:rsidRDefault="00EF7E15">
      <w:r>
        <w:separator/>
      </w:r>
    </w:p>
  </w:endnote>
  <w:endnote w:type="continuationSeparator" w:id="0">
    <w:p w14:paraId="14B4A3CA" w14:textId="77777777" w:rsidR="00EF7E15" w:rsidRDefault="00EF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B4778" w14:textId="77777777" w:rsidR="00EF7E15" w:rsidRDefault="00EF7E15">
      <w:r>
        <w:separator/>
      </w:r>
    </w:p>
  </w:footnote>
  <w:footnote w:type="continuationSeparator" w:id="0">
    <w:p w14:paraId="7BFE1168" w14:textId="77777777" w:rsidR="00EF7E15" w:rsidRDefault="00EF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B139B"/>
    <w:rsid w:val="001C5DDB"/>
    <w:rsid w:val="001C7847"/>
    <w:rsid w:val="001D697C"/>
    <w:rsid w:val="001E6F1E"/>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511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17DB"/>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46B1"/>
    <w:rsid w:val="006349BA"/>
    <w:rsid w:val="00643AF3"/>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536D"/>
    <w:rsid w:val="00756A50"/>
    <w:rsid w:val="00764BD8"/>
    <w:rsid w:val="00772E40"/>
    <w:rsid w:val="00780B3A"/>
    <w:rsid w:val="007D6EB7"/>
    <w:rsid w:val="007E3FC3"/>
    <w:rsid w:val="007F0A86"/>
    <w:rsid w:val="007F5854"/>
    <w:rsid w:val="008060EE"/>
    <w:rsid w:val="008100B6"/>
    <w:rsid w:val="00813471"/>
    <w:rsid w:val="00825882"/>
    <w:rsid w:val="00831911"/>
    <w:rsid w:val="0084059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AF6"/>
    <w:rsid w:val="008E6D81"/>
    <w:rsid w:val="008E6EF8"/>
    <w:rsid w:val="008F74BB"/>
    <w:rsid w:val="00901198"/>
    <w:rsid w:val="0091516D"/>
    <w:rsid w:val="00924102"/>
    <w:rsid w:val="00930B18"/>
    <w:rsid w:val="009411B6"/>
    <w:rsid w:val="009479A3"/>
    <w:rsid w:val="00965C20"/>
    <w:rsid w:val="00967FAC"/>
    <w:rsid w:val="00980DC3"/>
    <w:rsid w:val="009855DA"/>
    <w:rsid w:val="00986B98"/>
    <w:rsid w:val="009A080E"/>
    <w:rsid w:val="009A2575"/>
    <w:rsid w:val="009B3262"/>
    <w:rsid w:val="009C489D"/>
    <w:rsid w:val="009D085B"/>
    <w:rsid w:val="009D24D3"/>
    <w:rsid w:val="009D7250"/>
    <w:rsid w:val="009E0941"/>
    <w:rsid w:val="009E1A8A"/>
    <w:rsid w:val="009E2656"/>
    <w:rsid w:val="009F5D4D"/>
    <w:rsid w:val="00A01589"/>
    <w:rsid w:val="00A03BF7"/>
    <w:rsid w:val="00A068F2"/>
    <w:rsid w:val="00A23C4C"/>
    <w:rsid w:val="00A2649F"/>
    <w:rsid w:val="00A36BFD"/>
    <w:rsid w:val="00A4144B"/>
    <w:rsid w:val="00A562DB"/>
    <w:rsid w:val="00A573F3"/>
    <w:rsid w:val="00A60EAC"/>
    <w:rsid w:val="00A70398"/>
    <w:rsid w:val="00A751B0"/>
    <w:rsid w:val="00A77EEB"/>
    <w:rsid w:val="00A818A6"/>
    <w:rsid w:val="00A843EA"/>
    <w:rsid w:val="00A84641"/>
    <w:rsid w:val="00A86DCF"/>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50306"/>
    <w:rsid w:val="00B50442"/>
    <w:rsid w:val="00B57FC6"/>
    <w:rsid w:val="00B630DB"/>
    <w:rsid w:val="00B6598B"/>
    <w:rsid w:val="00B70020"/>
    <w:rsid w:val="00B71413"/>
    <w:rsid w:val="00B84E39"/>
    <w:rsid w:val="00B852BC"/>
    <w:rsid w:val="00B94A50"/>
    <w:rsid w:val="00BA3F9F"/>
    <w:rsid w:val="00BC56CE"/>
    <w:rsid w:val="00BC7E34"/>
    <w:rsid w:val="00BD0A73"/>
    <w:rsid w:val="00BD70BA"/>
    <w:rsid w:val="00BE24EA"/>
    <w:rsid w:val="00BE2F84"/>
    <w:rsid w:val="00BF103B"/>
    <w:rsid w:val="00BF2E8D"/>
    <w:rsid w:val="00BF4E53"/>
    <w:rsid w:val="00C04E69"/>
    <w:rsid w:val="00C0672F"/>
    <w:rsid w:val="00C23449"/>
    <w:rsid w:val="00C2445E"/>
    <w:rsid w:val="00C265CE"/>
    <w:rsid w:val="00C44A2E"/>
    <w:rsid w:val="00C544D7"/>
    <w:rsid w:val="00C57377"/>
    <w:rsid w:val="00C604D0"/>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E2A82"/>
    <w:rsid w:val="00CF0B9A"/>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EF7E15"/>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840F4"/>
    <w:rsid w:val="00F9417D"/>
    <w:rsid w:val="00FA340A"/>
    <w:rsid w:val="00FB362F"/>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9DF6C4"/>
  <w15:docId w15:val="{F5227B1A-C410-433C-8DF2-4E14F172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2C992-07D5-42EC-94F6-86C01CFD9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D1958-5DE1-4AC2-A9F5-86CCEFD8D18F}">
  <ds:schemaRefs>
    <ds:schemaRef ds:uri="http://schemas.openxmlformats.org/officeDocument/2006/bibliography"/>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BB3F9D-1FE4-49D3-BD52-84D0AC161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839</Words>
  <Characters>4786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imizu-user09</cp:lastModifiedBy>
  <cp:revision>5</cp:revision>
  <cp:lastPrinted>2020-09-16T06:46:00Z</cp:lastPrinted>
  <dcterms:created xsi:type="dcterms:W3CDTF">2020-09-16T05:49:00Z</dcterms:created>
  <dcterms:modified xsi:type="dcterms:W3CDTF">2021-03-18T07:02:00Z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