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（様式第１１－１）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（注）１．対象となる取得財産等は、取得価格または効用の増加価格が本交付要綱第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</w:t>
      </w:r>
    </w:p>
    <w:p w:rsidR="00E10944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が異なる場合には区分して記載のこと。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lastRenderedPageBreak/>
        <w:t>（様式第１１－２）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（注）１．対象となる取得財産等は、取得価格または効用の増加価格が本交付要綱第</w:t>
      </w:r>
    </w:p>
    <w:p w:rsidR="00E10944" w:rsidRPr="00F826A6" w:rsidRDefault="004D7393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</w:t>
      </w:r>
    </w:p>
    <w:p w:rsidR="00E10944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が異なる場合には区分して記載のこと。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E10944" w:rsidRPr="00F826A6" w:rsidSect="00327EB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6C" w:rsidRDefault="00C6046C" w:rsidP="00C77227">
      <w:r>
        <w:separator/>
      </w:r>
    </w:p>
  </w:endnote>
  <w:endnote w:type="continuationSeparator" w:id="0">
    <w:p w:rsidR="00C6046C" w:rsidRDefault="00C604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6C" w:rsidRDefault="00C6046C" w:rsidP="00C77227">
      <w:r>
        <w:separator/>
      </w:r>
    </w:p>
  </w:footnote>
  <w:footnote w:type="continuationSeparator" w:id="0">
    <w:p w:rsidR="00C6046C" w:rsidRDefault="00C6046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3650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046C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1789-D0FC-47C6-8787-E3FAD55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堀 信昭</cp:lastModifiedBy>
  <cp:revision>4</cp:revision>
  <cp:lastPrinted>2015-05-15T05:06:00Z</cp:lastPrinted>
  <dcterms:created xsi:type="dcterms:W3CDTF">2016-07-21T23:54:00Z</dcterms:created>
  <dcterms:modified xsi:type="dcterms:W3CDTF">2016-07-25T08:06:00Z</dcterms:modified>
</cp:coreProperties>
</file>